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5C1C9" w14:textId="77777777" w:rsidR="0051143B" w:rsidRDefault="00000000">
      <w:pPr>
        <w:spacing w:after="0"/>
      </w:pPr>
      <w:r>
        <w:rPr>
          <w:rFonts w:cs="Calibri"/>
          <w:b/>
          <w:sz w:val="25"/>
        </w:rPr>
        <w:t xml:space="preserve">Forthcoming </w:t>
      </w:r>
      <w:proofErr w:type="spellStart"/>
      <w:r>
        <w:rPr>
          <w:rFonts w:cs="Calibri"/>
          <w:b/>
          <w:sz w:val="25"/>
        </w:rPr>
        <w:t>Rotas</w:t>
      </w:r>
      <w:proofErr w:type="spellEnd"/>
      <w:r>
        <w:rPr>
          <w:rFonts w:cs="Calibri"/>
          <w:b/>
          <w:sz w:val="25"/>
        </w:rPr>
        <w:t xml:space="preserve"> </w:t>
      </w:r>
    </w:p>
    <w:tbl>
      <w:tblPr>
        <w:tblStyle w:val="TableGrid"/>
        <w:tblW w:w="6746" w:type="dxa"/>
        <w:tblInd w:w="0" w:type="dxa"/>
        <w:tblCellMar>
          <w:top w:w="0" w:type="dxa"/>
          <w:left w:w="0" w:type="dxa"/>
          <w:bottom w:w="0" w:type="dxa"/>
          <w:right w:w="0" w:type="dxa"/>
        </w:tblCellMar>
        <w:tblLook w:val="04A0" w:firstRow="1" w:lastRow="0" w:firstColumn="1" w:lastColumn="0" w:noHBand="0" w:noVBand="1"/>
      </w:tblPr>
      <w:tblGrid>
        <w:gridCol w:w="1707"/>
        <w:gridCol w:w="5039"/>
      </w:tblGrid>
      <w:tr w:rsidR="0051143B" w14:paraId="3772687A" w14:textId="77777777">
        <w:trPr>
          <w:trHeight w:val="379"/>
        </w:trPr>
        <w:tc>
          <w:tcPr>
            <w:tcW w:w="1707" w:type="dxa"/>
            <w:tcBorders>
              <w:top w:val="nil"/>
              <w:left w:val="nil"/>
              <w:bottom w:val="nil"/>
              <w:right w:val="nil"/>
            </w:tcBorders>
          </w:tcPr>
          <w:p w14:paraId="770806DF" w14:textId="77777777" w:rsidR="0051143B" w:rsidRDefault="00000000">
            <w:pPr>
              <w:spacing w:after="0"/>
            </w:pPr>
            <w:r>
              <w:rPr>
                <w:rFonts w:ascii="Aptos" w:eastAsia="Aptos" w:hAnsi="Aptos" w:cs="Aptos"/>
                <w:b/>
                <w:sz w:val="24"/>
              </w:rPr>
              <w:t xml:space="preserve">25 January </w:t>
            </w:r>
          </w:p>
        </w:tc>
        <w:tc>
          <w:tcPr>
            <w:tcW w:w="5039" w:type="dxa"/>
            <w:tcBorders>
              <w:top w:val="nil"/>
              <w:left w:val="nil"/>
              <w:bottom w:val="nil"/>
              <w:right w:val="nil"/>
            </w:tcBorders>
          </w:tcPr>
          <w:p w14:paraId="09FC8476" w14:textId="77777777" w:rsidR="0051143B" w:rsidRDefault="00000000">
            <w:pPr>
              <w:spacing w:after="0"/>
            </w:pPr>
            <w:r>
              <w:rPr>
                <w:rFonts w:ascii="Aptos" w:eastAsia="Aptos" w:hAnsi="Aptos" w:cs="Aptos"/>
                <w:b/>
                <w:sz w:val="24"/>
              </w:rPr>
              <w:t>10.30</w:t>
            </w:r>
            <w:proofErr w:type="gramStart"/>
            <w:r>
              <w:rPr>
                <w:rFonts w:ascii="Aptos" w:eastAsia="Aptos" w:hAnsi="Aptos" w:cs="Aptos"/>
                <w:b/>
                <w:sz w:val="24"/>
              </w:rPr>
              <w:t xml:space="preserve">am  </w:t>
            </w:r>
            <w:proofErr w:type="spellStart"/>
            <w:r>
              <w:rPr>
                <w:rFonts w:ascii="Aptos" w:eastAsia="Aptos" w:hAnsi="Aptos" w:cs="Aptos"/>
                <w:b/>
                <w:sz w:val="24"/>
              </w:rPr>
              <w:t>Revd</w:t>
            </w:r>
            <w:proofErr w:type="spellEnd"/>
            <w:proofErr w:type="gramEnd"/>
            <w:r>
              <w:rPr>
                <w:rFonts w:ascii="Aptos" w:eastAsia="Aptos" w:hAnsi="Aptos" w:cs="Aptos"/>
                <w:b/>
                <w:sz w:val="24"/>
              </w:rPr>
              <w:t xml:space="preserve"> Martin Ramsden </w:t>
            </w:r>
          </w:p>
        </w:tc>
      </w:tr>
      <w:tr w:rsidR="0051143B" w14:paraId="27897C64" w14:textId="77777777">
        <w:trPr>
          <w:trHeight w:val="429"/>
        </w:trPr>
        <w:tc>
          <w:tcPr>
            <w:tcW w:w="1707" w:type="dxa"/>
            <w:tcBorders>
              <w:top w:val="nil"/>
              <w:left w:val="nil"/>
              <w:bottom w:val="nil"/>
              <w:right w:val="nil"/>
            </w:tcBorders>
          </w:tcPr>
          <w:p w14:paraId="3B1EE058" w14:textId="77777777" w:rsidR="0051143B" w:rsidRDefault="00000000">
            <w:pPr>
              <w:spacing w:after="0"/>
            </w:pPr>
            <w:r>
              <w:rPr>
                <w:rFonts w:ascii="Aptos" w:eastAsia="Aptos" w:hAnsi="Aptos" w:cs="Aptos"/>
                <w:sz w:val="24"/>
              </w:rPr>
              <w:t xml:space="preserve">Steward </w:t>
            </w:r>
          </w:p>
        </w:tc>
        <w:tc>
          <w:tcPr>
            <w:tcW w:w="5039" w:type="dxa"/>
            <w:tcBorders>
              <w:top w:val="nil"/>
              <w:left w:val="nil"/>
              <w:bottom w:val="nil"/>
              <w:right w:val="nil"/>
            </w:tcBorders>
          </w:tcPr>
          <w:p w14:paraId="2A916982" w14:textId="77777777" w:rsidR="0051143B" w:rsidRDefault="00000000">
            <w:pPr>
              <w:spacing w:after="0"/>
            </w:pPr>
            <w:r>
              <w:rPr>
                <w:rFonts w:ascii="Aptos" w:eastAsia="Aptos" w:hAnsi="Aptos" w:cs="Aptos"/>
                <w:sz w:val="24"/>
              </w:rPr>
              <w:t xml:space="preserve">Iain Baird </w:t>
            </w:r>
          </w:p>
        </w:tc>
      </w:tr>
      <w:tr w:rsidR="0051143B" w14:paraId="517A9C38" w14:textId="77777777">
        <w:trPr>
          <w:trHeight w:val="408"/>
        </w:trPr>
        <w:tc>
          <w:tcPr>
            <w:tcW w:w="1707" w:type="dxa"/>
            <w:tcBorders>
              <w:top w:val="nil"/>
              <w:left w:val="nil"/>
              <w:bottom w:val="nil"/>
              <w:right w:val="nil"/>
            </w:tcBorders>
          </w:tcPr>
          <w:p w14:paraId="6075CBD6" w14:textId="77777777" w:rsidR="0051143B" w:rsidRDefault="00000000">
            <w:pPr>
              <w:spacing w:after="0"/>
            </w:pPr>
            <w:r>
              <w:rPr>
                <w:rFonts w:ascii="Aptos" w:eastAsia="Aptos" w:hAnsi="Aptos" w:cs="Aptos"/>
                <w:sz w:val="24"/>
              </w:rPr>
              <w:t xml:space="preserve">Door Steward </w:t>
            </w:r>
          </w:p>
        </w:tc>
        <w:tc>
          <w:tcPr>
            <w:tcW w:w="5039" w:type="dxa"/>
            <w:tcBorders>
              <w:top w:val="nil"/>
              <w:left w:val="nil"/>
              <w:bottom w:val="nil"/>
              <w:right w:val="nil"/>
            </w:tcBorders>
          </w:tcPr>
          <w:p w14:paraId="2219C3D6" w14:textId="77777777" w:rsidR="0051143B" w:rsidRDefault="00000000">
            <w:pPr>
              <w:spacing w:after="0"/>
            </w:pPr>
            <w:r>
              <w:rPr>
                <w:rFonts w:ascii="Aptos" w:eastAsia="Aptos" w:hAnsi="Aptos" w:cs="Aptos"/>
                <w:sz w:val="24"/>
              </w:rPr>
              <w:t xml:space="preserve">Liz Litherland and Sheila Hargreaves </w:t>
            </w:r>
          </w:p>
        </w:tc>
      </w:tr>
      <w:tr w:rsidR="0051143B" w14:paraId="19C608B2" w14:textId="77777777">
        <w:trPr>
          <w:trHeight w:val="432"/>
        </w:trPr>
        <w:tc>
          <w:tcPr>
            <w:tcW w:w="1707" w:type="dxa"/>
            <w:tcBorders>
              <w:top w:val="nil"/>
              <w:left w:val="nil"/>
              <w:bottom w:val="nil"/>
              <w:right w:val="nil"/>
            </w:tcBorders>
          </w:tcPr>
          <w:p w14:paraId="67C7E203" w14:textId="77777777" w:rsidR="0051143B" w:rsidRDefault="00000000">
            <w:pPr>
              <w:spacing w:after="0"/>
            </w:pPr>
            <w:r>
              <w:rPr>
                <w:rFonts w:ascii="Aptos" w:eastAsia="Aptos" w:hAnsi="Aptos" w:cs="Aptos"/>
                <w:sz w:val="24"/>
              </w:rPr>
              <w:t xml:space="preserve">Musician </w:t>
            </w:r>
          </w:p>
        </w:tc>
        <w:tc>
          <w:tcPr>
            <w:tcW w:w="5039" w:type="dxa"/>
            <w:tcBorders>
              <w:top w:val="nil"/>
              <w:left w:val="nil"/>
              <w:bottom w:val="nil"/>
              <w:right w:val="nil"/>
            </w:tcBorders>
          </w:tcPr>
          <w:p w14:paraId="7A368CD7" w14:textId="77777777" w:rsidR="0051143B" w:rsidRDefault="00000000">
            <w:pPr>
              <w:spacing w:after="0"/>
            </w:pPr>
            <w:r>
              <w:rPr>
                <w:rFonts w:ascii="Aptos" w:eastAsia="Aptos" w:hAnsi="Aptos" w:cs="Aptos"/>
                <w:sz w:val="24"/>
              </w:rPr>
              <w:t xml:space="preserve">Sharon Wright </w:t>
            </w:r>
          </w:p>
        </w:tc>
      </w:tr>
      <w:tr w:rsidR="0051143B" w14:paraId="08D1C9B8" w14:textId="77777777">
        <w:trPr>
          <w:trHeight w:val="444"/>
        </w:trPr>
        <w:tc>
          <w:tcPr>
            <w:tcW w:w="1707" w:type="dxa"/>
            <w:tcBorders>
              <w:top w:val="nil"/>
              <w:left w:val="nil"/>
              <w:bottom w:val="nil"/>
              <w:right w:val="nil"/>
            </w:tcBorders>
          </w:tcPr>
          <w:p w14:paraId="5D48606A" w14:textId="77777777" w:rsidR="0051143B" w:rsidRDefault="00000000">
            <w:pPr>
              <w:spacing w:after="0"/>
            </w:pPr>
            <w:r>
              <w:rPr>
                <w:rFonts w:ascii="Aptos" w:eastAsia="Aptos" w:hAnsi="Aptos" w:cs="Aptos"/>
                <w:sz w:val="24"/>
              </w:rPr>
              <w:t xml:space="preserve">Reader </w:t>
            </w:r>
          </w:p>
        </w:tc>
        <w:tc>
          <w:tcPr>
            <w:tcW w:w="5039" w:type="dxa"/>
            <w:tcBorders>
              <w:top w:val="nil"/>
              <w:left w:val="nil"/>
              <w:bottom w:val="nil"/>
              <w:right w:val="nil"/>
            </w:tcBorders>
          </w:tcPr>
          <w:p w14:paraId="3CA7B4D9" w14:textId="77777777" w:rsidR="0051143B" w:rsidRDefault="00000000">
            <w:pPr>
              <w:spacing w:after="0"/>
            </w:pPr>
            <w:r>
              <w:rPr>
                <w:rFonts w:ascii="Aptos" w:eastAsia="Aptos" w:hAnsi="Aptos" w:cs="Aptos"/>
                <w:sz w:val="24"/>
              </w:rPr>
              <w:t xml:space="preserve">Michael Salmon </w:t>
            </w:r>
          </w:p>
        </w:tc>
      </w:tr>
      <w:tr w:rsidR="0051143B" w14:paraId="1C25DC19" w14:textId="77777777">
        <w:trPr>
          <w:trHeight w:val="438"/>
        </w:trPr>
        <w:tc>
          <w:tcPr>
            <w:tcW w:w="1707" w:type="dxa"/>
            <w:tcBorders>
              <w:top w:val="nil"/>
              <w:left w:val="nil"/>
              <w:bottom w:val="nil"/>
              <w:right w:val="nil"/>
            </w:tcBorders>
          </w:tcPr>
          <w:p w14:paraId="733445FF" w14:textId="77777777" w:rsidR="0051143B" w:rsidRDefault="00000000">
            <w:pPr>
              <w:spacing w:after="0"/>
            </w:pPr>
            <w:r>
              <w:rPr>
                <w:rFonts w:ascii="Aptos" w:eastAsia="Aptos" w:hAnsi="Aptos" w:cs="Aptos"/>
                <w:sz w:val="24"/>
              </w:rPr>
              <w:t xml:space="preserve">Property </w:t>
            </w:r>
          </w:p>
        </w:tc>
        <w:tc>
          <w:tcPr>
            <w:tcW w:w="5039" w:type="dxa"/>
            <w:tcBorders>
              <w:top w:val="nil"/>
              <w:left w:val="nil"/>
              <w:bottom w:val="nil"/>
              <w:right w:val="nil"/>
            </w:tcBorders>
          </w:tcPr>
          <w:p w14:paraId="376E43A5" w14:textId="77777777" w:rsidR="0051143B" w:rsidRDefault="00000000">
            <w:pPr>
              <w:spacing w:after="0"/>
            </w:pPr>
            <w:r>
              <w:rPr>
                <w:rFonts w:ascii="Aptos" w:eastAsia="Aptos" w:hAnsi="Aptos" w:cs="Aptos"/>
                <w:sz w:val="24"/>
              </w:rPr>
              <w:t xml:space="preserve">Chris Frank </w:t>
            </w:r>
          </w:p>
        </w:tc>
      </w:tr>
      <w:tr w:rsidR="0051143B" w14:paraId="5EC1A9D6" w14:textId="77777777">
        <w:trPr>
          <w:trHeight w:val="409"/>
        </w:trPr>
        <w:tc>
          <w:tcPr>
            <w:tcW w:w="1707" w:type="dxa"/>
            <w:tcBorders>
              <w:top w:val="nil"/>
              <w:left w:val="nil"/>
              <w:bottom w:val="nil"/>
              <w:right w:val="nil"/>
            </w:tcBorders>
          </w:tcPr>
          <w:p w14:paraId="737965AC" w14:textId="77777777" w:rsidR="0051143B" w:rsidRDefault="00000000">
            <w:pPr>
              <w:spacing w:after="0"/>
            </w:pPr>
            <w:r>
              <w:rPr>
                <w:rFonts w:ascii="Aptos" w:eastAsia="Aptos" w:hAnsi="Aptos" w:cs="Aptos"/>
                <w:sz w:val="24"/>
              </w:rPr>
              <w:t xml:space="preserve">Fire Steward </w:t>
            </w:r>
          </w:p>
        </w:tc>
        <w:tc>
          <w:tcPr>
            <w:tcW w:w="5039" w:type="dxa"/>
            <w:tcBorders>
              <w:top w:val="nil"/>
              <w:left w:val="nil"/>
              <w:bottom w:val="nil"/>
              <w:right w:val="nil"/>
            </w:tcBorders>
          </w:tcPr>
          <w:p w14:paraId="133E7957" w14:textId="77777777" w:rsidR="0051143B" w:rsidRDefault="00000000">
            <w:pPr>
              <w:spacing w:after="0"/>
            </w:pPr>
            <w:r>
              <w:rPr>
                <w:rFonts w:ascii="Aptos" w:eastAsia="Aptos" w:hAnsi="Aptos" w:cs="Aptos"/>
                <w:sz w:val="24"/>
              </w:rPr>
              <w:t xml:space="preserve">Nigel Harris </w:t>
            </w:r>
          </w:p>
        </w:tc>
      </w:tr>
      <w:tr w:rsidR="0051143B" w14:paraId="5B9AA7B4" w14:textId="77777777">
        <w:trPr>
          <w:trHeight w:val="360"/>
        </w:trPr>
        <w:tc>
          <w:tcPr>
            <w:tcW w:w="1707" w:type="dxa"/>
            <w:tcBorders>
              <w:top w:val="nil"/>
              <w:left w:val="nil"/>
              <w:bottom w:val="nil"/>
              <w:right w:val="nil"/>
            </w:tcBorders>
          </w:tcPr>
          <w:p w14:paraId="469D6F87" w14:textId="77777777" w:rsidR="0051143B" w:rsidRDefault="00000000">
            <w:pPr>
              <w:spacing w:after="0"/>
            </w:pPr>
            <w:r>
              <w:rPr>
                <w:rFonts w:ascii="Aptos" w:eastAsia="Aptos" w:hAnsi="Aptos" w:cs="Aptos"/>
                <w:sz w:val="24"/>
              </w:rPr>
              <w:t xml:space="preserve"> </w:t>
            </w:r>
          </w:p>
        </w:tc>
        <w:tc>
          <w:tcPr>
            <w:tcW w:w="5039" w:type="dxa"/>
            <w:tcBorders>
              <w:top w:val="nil"/>
              <w:left w:val="nil"/>
              <w:bottom w:val="nil"/>
              <w:right w:val="nil"/>
            </w:tcBorders>
          </w:tcPr>
          <w:p w14:paraId="20CC6064" w14:textId="77777777" w:rsidR="0051143B" w:rsidRDefault="00000000">
            <w:pPr>
              <w:spacing w:after="0"/>
            </w:pPr>
            <w:r>
              <w:rPr>
                <w:rFonts w:ascii="Aptos" w:eastAsia="Aptos" w:hAnsi="Aptos" w:cs="Aptos"/>
                <w:sz w:val="24"/>
              </w:rPr>
              <w:t xml:space="preserve"> </w:t>
            </w:r>
          </w:p>
        </w:tc>
      </w:tr>
      <w:tr w:rsidR="0051143B" w14:paraId="0C8BF697" w14:textId="77777777">
        <w:trPr>
          <w:trHeight w:val="641"/>
        </w:trPr>
        <w:tc>
          <w:tcPr>
            <w:tcW w:w="1707" w:type="dxa"/>
            <w:tcBorders>
              <w:top w:val="nil"/>
              <w:left w:val="nil"/>
              <w:bottom w:val="nil"/>
              <w:right w:val="nil"/>
            </w:tcBorders>
            <w:vAlign w:val="center"/>
          </w:tcPr>
          <w:p w14:paraId="57209A40" w14:textId="77777777" w:rsidR="0051143B" w:rsidRDefault="00000000">
            <w:pPr>
              <w:spacing w:after="0"/>
            </w:pPr>
            <w:r>
              <w:rPr>
                <w:rFonts w:ascii="Aptos" w:eastAsia="Aptos" w:hAnsi="Aptos" w:cs="Aptos"/>
                <w:b/>
                <w:sz w:val="24"/>
              </w:rPr>
              <w:t xml:space="preserve">1 February </w:t>
            </w:r>
          </w:p>
        </w:tc>
        <w:tc>
          <w:tcPr>
            <w:tcW w:w="5039" w:type="dxa"/>
            <w:tcBorders>
              <w:top w:val="nil"/>
              <w:left w:val="nil"/>
              <w:bottom w:val="nil"/>
              <w:right w:val="nil"/>
            </w:tcBorders>
          </w:tcPr>
          <w:p w14:paraId="18CA7EBE" w14:textId="77777777" w:rsidR="0051143B" w:rsidRDefault="00000000">
            <w:pPr>
              <w:spacing w:after="0"/>
              <w:jc w:val="both"/>
            </w:pPr>
            <w:r>
              <w:rPr>
                <w:rFonts w:ascii="Aptos" w:eastAsia="Aptos" w:hAnsi="Aptos" w:cs="Aptos"/>
                <w:b/>
                <w:sz w:val="24"/>
              </w:rPr>
              <w:t xml:space="preserve">9am </w:t>
            </w:r>
            <w:proofErr w:type="spellStart"/>
            <w:r>
              <w:rPr>
                <w:rFonts w:ascii="Aptos" w:eastAsia="Aptos" w:hAnsi="Aptos" w:cs="Aptos"/>
                <w:b/>
                <w:sz w:val="24"/>
              </w:rPr>
              <w:t>Revd</w:t>
            </w:r>
            <w:proofErr w:type="spellEnd"/>
            <w:r>
              <w:rPr>
                <w:rFonts w:ascii="Aptos" w:eastAsia="Aptos" w:hAnsi="Aptos" w:cs="Aptos"/>
                <w:b/>
                <w:sz w:val="24"/>
              </w:rPr>
              <w:t xml:space="preserve"> Martin Ramsden - </w:t>
            </w:r>
            <w:r>
              <w:rPr>
                <w:rFonts w:ascii="Aptos" w:eastAsia="Aptos" w:hAnsi="Aptos" w:cs="Aptos"/>
                <w:b/>
                <w:i/>
                <w:sz w:val="24"/>
              </w:rPr>
              <w:t>Holy Communion</w:t>
            </w:r>
            <w:r>
              <w:rPr>
                <w:rFonts w:ascii="Aptos" w:eastAsia="Aptos" w:hAnsi="Aptos" w:cs="Aptos"/>
                <w:b/>
                <w:sz w:val="24"/>
              </w:rPr>
              <w:t xml:space="preserve"> </w:t>
            </w:r>
          </w:p>
          <w:p w14:paraId="2B6CEB4F" w14:textId="77777777" w:rsidR="0051143B" w:rsidRDefault="00000000">
            <w:pPr>
              <w:spacing w:after="0"/>
            </w:pPr>
            <w:r>
              <w:rPr>
                <w:rFonts w:ascii="Aptos" w:eastAsia="Aptos" w:hAnsi="Aptos" w:cs="Aptos"/>
                <w:b/>
                <w:sz w:val="24"/>
              </w:rPr>
              <w:t xml:space="preserve">10.30am </w:t>
            </w:r>
            <w:proofErr w:type="spellStart"/>
            <w:r>
              <w:rPr>
                <w:rFonts w:ascii="Aptos" w:eastAsia="Aptos" w:hAnsi="Aptos" w:cs="Aptos"/>
                <w:b/>
                <w:sz w:val="24"/>
              </w:rPr>
              <w:t>Revd</w:t>
            </w:r>
            <w:proofErr w:type="spellEnd"/>
            <w:r>
              <w:rPr>
                <w:rFonts w:ascii="Aptos" w:eastAsia="Aptos" w:hAnsi="Aptos" w:cs="Aptos"/>
                <w:b/>
                <w:sz w:val="24"/>
              </w:rPr>
              <w:t xml:space="preserve"> Sarah Ramsden - </w:t>
            </w:r>
            <w:r>
              <w:rPr>
                <w:rFonts w:ascii="Aptos" w:eastAsia="Aptos" w:hAnsi="Aptos" w:cs="Aptos"/>
                <w:b/>
                <w:i/>
                <w:sz w:val="24"/>
              </w:rPr>
              <w:t>All Age HC</w:t>
            </w:r>
            <w:r>
              <w:rPr>
                <w:rFonts w:ascii="Aptos" w:eastAsia="Aptos" w:hAnsi="Aptos" w:cs="Aptos"/>
                <w:b/>
                <w:sz w:val="24"/>
              </w:rPr>
              <w:t xml:space="preserve"> </w:t>
            </w:r>
          </w:p>
        </w:tc>
      </w:tr>
      <w:tr w:rsidR="0051143B" w14:paraId="7D8705C5" w14:textId="77777777">
        <w:trPr>
          <w:trHeight w:val="403"/>
        </w:trPr>
        <w:tc>
          <w:tcPr>
            <w:tcW w:w="1707" w:type="dxa"/>
            <w:tcBorders>
              <w:top w:val="nil"/>
              <w:left w:val="nil"/>
              <w:bottom w:val="nil"/>
              <w:right w:val="nil"/>
            </w:tcBorders>
          </w:tcPr>
          <w:p w14:paraId="707FBDDE" w14:textId="77777777" w:rsidR="0051143B" w:rsidRDefault="00000000">
            <w:pPr>
              <w:spacing w:after="0"/>
            </w:pPr>
            <w:r>
              <w:rPr>
                <w:rFonts w:ascii="Aptos" w:eastAsia="Aptos" w:hAnsi="Aptos" w:cs="Aptos"/>
                <w:sz w:val="24"/>
              </w:rPr>
              <w:t xml:space="preserve">Steward </w:t>
            </w:r>
          </w:p>
        </w:tc>
        <w:tc>
          <w:tcPr>
            <w:tcW w:w="5039" w:type="dxa"/>
            <w:tcBorders>
              <w:top w:val="nil"/>
              <w:left w:val="nil"/>
              <w:bottom w:val="nil"/>
              <w:right w:val="nil"/>
            </w:tcBorders>
          </w:tcPr>
          <w:p w14:paraId="6FA3E4A2" w14:textId="77777777" w:rsidR="0051143B" w:rsidRDefault="00000000">
            <w:pPr>
              <w:spacing w:after="0"/>
            </w:pPr>
            <w:r>
              <w:rPr>
                <w:rFonts w:ascii="Aptos" w:eastAsia="Aptos" w:hAnsi="Aptos" w:cs="Aptos"/>
                <w:sz w:val="24"/>
              </w:rPr>
              <w:t xml:space="preserve">Ros Matthews </w:t>
            </w:r>
          </w:p>
        </w:tc>
      </w:tr>
      <w:tr w:rsidR="0051143B" w14:paraId="111E030D" w14:textId="77777777">
        <w:trPr>
          <w:trHeight w:val="439"/>
        </w:trPr>
        <w:tc>
          <w:tcPr>
            <w:tcW w:w="1707" w:type="dxa"/>
            <w:tcBorders>
              <w:top w:val="nil"/>
              <w:left w:val="nil"/>
              <w:bottom w:val="nil"/>
              <w:right w:val="nil"/>
            </w:tcBorders>
          </w:tcPr>
          <w:p w14:paraId="3FF55E90" w14:textId="77777777" w:rsidR="0051143B" w:rsidRDefault="00000000">
            <w:pPr>
              <w:spacing w:after="0"/>
            </w:pPr>
            <w:r>
              <w:rPr>
                <w:rFonts w:ascii="Aptos" w:eastAsia="Aptos" w:hAnsi="Aptos" w:cs="Aptos"/>
                <w:sz w:val="24"/>
              </w:rPr>
              <w:t xml:space="preserve">Door Steward </w:t>
            </w:r>
          </w:p>
        </w:tc>
        <w:tc>
          <w:tcPr>
            <w:tcW w:w="5039" w:type="dxa"/>
            <w:tcBorders>
              <w:top w:val="nil"/>
              <w:left w:val="nil"/>
              <w:bottom w:val="nil"/>
              <w:right w:val="nil"/>
            </w:tcBorders>
          </w:tcPr>
          <w:p w14:paraId="433987DD" w14:textId="77777777" w:rsidR="0051143B" w:rsidRDefault="00000000">
            <w:pPr>
              <w:spacing w:after="0"/>
            </w:pPr>
            <w:r>
              <w:rPr>
                <w:rFonts w:ascii="Aptos" w:eastAsia="Aptos" w:hAnsi="Aptos" w:cs="Aptos"/>
                <w:sz w:val="24"/>
              </w:rPr>
              <w:t xml:space="preserve">Dyala Moon and Elizabeth Prime </w:t>
            </w:r>
          </w:p>
        </w:tc>
      </w:tr>
      <w:tr w:rsidR="0051143B" w14:paraId="2E47FB06" w14:textId="77777777">
        <w:trPr>
          <w:trHeight w:val="427"/>
        </w:trPr>
        <w:tc>
          <w:tcPr>
            <w:tcW w:w="1707" w:type="dxa"/>
            <w:tcBorders>
              <w:top w:val="nil"/>
              <w:left w:val="nil"/>
              <w:bottom w:val="nil"/>
              <w:right w:val="nil"/>
            </w:tcBorders>
          </w:tcPr>
          <w:p w14:paraId="4767D46D" w14:textId="77777777" w:rsidR="0051143B" w:rsidRDefault="00000000">
            <w:pPr>
              <w:spacing w:after="0"/>
            </w:pPr>
            <w:r>
              <w:rPr>
                <w:rFonts w:ascii="Aptos" w:eastAsia="Aptos" w:hAnsi="Aptos" w:cs="Aptos"/>
                <w:sz w:val="24"/>
              </w:rPr>
              <w:t xml:space="preserve">Musician </w:t>
            </w:r>
          </w:p>
        </w:tc>
        <w:tc>
          <w:tcPr>
            <w:tcW w:w="5039" w:type="dxa"/>
            <w:tcBorders>
              <w:top w:val="nil"/>
              <w:left w:val="nil"/>
              <w:bottom w:val="nil"/>
              <w:right w:val="nil"/>
            </w:tcBorders>
          </w:tcPr>
          <w:p w14:paraId="754D371B" w14:textId="77777777" w:rsidR="0051143B" w:rsidRDefault="00000000">
            <w:pPr>
              <w:spacing w:after="0"/>
            </w:pPr>
            <w:r>
              <w:rPr>
                <w:rFonts w:ascii="Aptos" w:eastAsia="Aptos" w:hAnsi="Aptos" w:cs="Aptos"/>
                <w:sz w:val="24"/>
              </w:rPr>
              <w:t xml:space="preserve">Nigel Harris </w:t>
            </w:r>
          </w:p>
        </w:tc>
      </w:tr>
      <w:tr w:rsidR="0051143B" w14:paraId="4D1D001B" w14:textId="77777777">
        <w:trPr>
          <w:trHeight w:val="409"/>
        </w:trPr>
        <w:tc>
          <w:tcPr>
            <w:tcW w:w="1707" w:type="dxa"/>
            <w:tcBorders>
              <w:top w:val="nil"/>
              <w:left w:val="nil"/>
              <w:bottom w:val="nil"/>
              <w:right w:val="nil"/>
            </w:tcBorders>
          </w:tcPr>
          <w:p w14:paraId="1A75E488" w14:textId="77777777" w:rsidR="0051143B" w:rsidRDefault="00000000">
            <w:pPr>
              <w:spacing w:after="0"/>
            </w:pPr>
            <w:r>
              <w:rPr>
                <w:rFonts w:ascii="Aptos" w:eastAsia="Aptos" w:hAnsi="Aptos" w:cs="Aptos"/>
                <w:sz w:val="24"/>
              </w:rPr>
              <w:t xml:space="preserve">Reader </w:t>
            </w:r>
          </w:p>
        </w:tc>
        <w:tc>
          <w:tcPr>
            <w:tcW w:w="5039" w:type="dxa"/>
            <w:tcBorders>
              <w:top w:val="nil"/>
              <w:left w:val="nil"/>
              <w:bottom w:val="nil"/>
              <w:right w:val="nil"/>
            </w:tcBorders>
          </w:tcPr>
          <w:p w14:paraId="37CCF698" w14:textId="77777777" w:rsidR="0051143B" w:rsidRDefault="00000000">
            <w:pPr>
              <w:spacing w:after="0"/>
            </w:pPr>
            <w:r>
              <w:rPr>
                <w:rFonts w:ascii="Aptos" w:eastAsia="Aptos" w:hAnsi="Aptos" w:cs="Aptos"/>
                <w:sz w:val="24"/>
              </w:rPr>
              <w:t xml:space="preserve">Eleanor Mackirdy </w:t>
            </w:r>
          </w:p>
        </w:tc>
      </w:tr>
      <w:tr w:rsidR="0051143B" w14:paraId="1A8B51CF" w14:textId="77777777">
        <w:trPr>
          <w:trHeight w:val="396"/>
        </w:trPr>
        <w:tc>
          <w:tcPr>
            <w:tcW w:w="1707" w:type="dxa"/>
            <w:tcBorders>
              <w:top w:val="nil"/>
              <w:left w:val="nil"/>
              <w:bottom w:val="nil"/>
              <w:right w:val="nil"/>
            </w:tcBorders>
          </w:tcPr>
          <w:p w14:paraId="6C99F24F" w14:textId="77777777" w:rsidR="0051143B" w:rsidRDefault="00000000">
            <w:pPr>
              <w:spacing w:after="0"/>
            </w:pPr>
            <w:r>
              <w:rPr>
                <w:rFonts w:ascii="Aptos" w:eastAsia="Aptos" w:hAnsi="Aptos" w:cs="Aptos"/>
                <w:sz w:val="24"/>
              </w:rPr>
              <w:t xml:space="preserve">Property </w:t>
            </w:r>
          </w:p>
        </w:tc>
        <w:tc>
          <w:tcPr>
            <w:tcW w:w="5039" w:type="dxa"/>
            <w:tcBorders>
              <w:top w:val="nil"/>
              <w:left w:val="nil"/>
              <w:bottom w:val="nil"/>
              <w:right w:val="nil"/>
            </w:tcBorders>
          </w:tcPr>
          <w:p w14:paraId="68F1AD1E" w14:textId="77777777" w:rsidR="0051143B" w:rsidRDefault="00000000">
            <w:pPr>
              <w:spacing w:after="0"/>
            </w:pPr>
            <w:r>
              <w:rPr>
                <w:rFonts w:ascii="Aptos" w:eastAsia="Aptos" w:hAnsi="Aptos" w:cs="Aptos"/>
                <w:sz w:val="24"/>
              </w:rPr>
              <w:t xml:space="preserve">David Peckett </w:t>
            </w:r>
          </w:p>
        </w:tc>
      </w:tr>
      <w:tr w:rsidR="0051143B" w14:paraId="781DF326" w14:textId="77777777">
        <w:trPr>
          <w:trHeight w:val="342"/>
        </w:trPr>
        <w:tc>
          <w:tcPr>
            <w:tcW w:w="1707" w:type="dxa"/>
            <w:tcBorders>
              <w:top w:val="nil"/>
              <w:left w:val="nil"/>
              <w:bottom w:val="nil"/>
              <w:right w:val="nil"/>
            </w:tcBorders>
          </w:tcPr>
          <w:p w14:paraId="6DCE39FA" w14:textId="77777777" w:rsidR="0051143B" w:rsidRDefault="00000000">
            <w:pPr>
              <w:spacing w:after="0"/>
            </w:pPr>
            <w:r>
              <w:rPr>
                <w:rFonts w:ascii="Aptos" w:eastAsia="Aptos" w:hAnsi="Aptos" w:cs="Aptos"/>
                <w:sz w:val="24"/>
              </w:rPr>
              <w:t xml:space="preserve">Fire Steward </w:t>
            </w:r>
          </w:p>
        </w:tc>
        <w:tc>
          <w:tcPr>
            <w:tcW w:w="5039" w:type="dxa"/>
            <w:tcBorders>
              <w:top w:val="nil"/>
              <w:left w:val="nil"/>
              <w:bottom w:val="nil"/>
              <w:right w:val="nil"/>
            </w:tcBorders>
          </w:tcPr>
          <w:p w14:paraId="1B932C7A" w14:textId="77777777" w:rsidR="0051143B" w:rsidRDefault="00000000">
            <w:pPr>
              <w:spacing w:after="0"/>
            </w:pPr>
            <w:r>
              <w:rPr>
                <w:rFonts w:ascii="Aptos" w:eastAsia="Aptos" w:hAnsi="Aptos" w:cs="Aptos"/>
                <w:sz w:val="24"/>
              </w:rPr>
              <w:t xml:space="preserve">Dyala Moon </w:t>
            </w:r>
          </w:p>
        </w:tc>
      </w:tr>
    </w:tbl>
    <w:p w14:paraId="3005E6CD" w14:textId="77777777" w:rsidR="0051143B" w:rsidRDefault="00000000">
      <w:pPr>
        <w:pStyle w:val="Heading1"/>
        <w:ind w:left="-5"/>
      </w:pPr>
      <w:r>
        <w:rPr>
          <w:sz w:val="25"/>
        </w:rPr>
        <w:t>F</w:t>
      </w:r>
      <w:r>
        <w:t>IRE</w:t>
      </w:r>
      <w:r>
        <w:rPr>
          <w:sz w:val="25"/>
        </w:rPr>
        <w:t xml:space="preserve"> P</w:t>
      </w:r>
      <w:r>
        <w:t>RECAUTIONS</w:t>
      </w:r>
      <w:r>
        <w:rPr>
          <w:sz w:val="25"/>
        </w:rPr>
        <w:t xml:space="preserve"> </w:t>
      </w:r>
    </w:p>
    <w:p w14:paraId="6D7412D2" w14:textId="77777777" w:rsidR="0051143B" w:rsidRDefault="00000000">
      <w:pPr>
        <w:spacing w:after="3" w:line="241" w:lineRule="auto"/>
        <w:ind w:left="-5" w:right="36" w:hanging="10"/>
      </w:pPr>
      <w:r>
        <w:rPr>
          <w:rFonts w:ascii="Aptos" w:eastAsia="Aptos" w:hAnsi="Aptos" w:cs="Aptos"/>
          <w:sz w:val="25"/>
        </w:rPr>
        <w:t xml:space="preserve">Please will </w:t>
      </w:r>
      <w:proofErr w:type="gramStart"/>
      <w:r>
        <w:rPr>
          <w:rFonts w:ascii="Aptos" w:eastAsia="Aptos" w:hAnsi="Aptos" w:cs="Aptos"/>
          <w:sz w:val="25"/>
        </w:rPr>
        <w:t>all  members</w:t>
      </w:r>
      <w:proofErr w:type="gramEnd"/>
      <w:r>
        <w:rPr>
          <w:rFonts w:ascii="Aptos" w:eastAsia="Aptos" w:hAnsi="Aptos" w:cs="Aptos"/>
          <w:sz w:val="25"/>
        </w:rPr>
        <w:t xml:space="preserve"> of the ‘fire watch’ team meet before the service to delegate each person’s area of responsibility in the building. Also - a reminder that all internal doors should be closed when leaving the building. Many thanks. </w:t>
      </w:r>
      <w:r>
        <w:rPr>
          <w:rFonts w:ascii="Aptos" w:eastAsia="Aptos" w:hAnsi="Aptos" w:cs="Aptos"/>
          <w:i/>
          <w:sz w:val="25"/>
        </w:rPr>
        <w:t xml:space="preserve">Paul Toplis </w:t>
      </w:r>
    </w:p>
    <w:p w14:paraId="19030604" w14:textId="77777777" w:rsidR="0051143B" w:rsidRDefault="00000000">
      <w:pPr>
        <w:spacing w:after="165"/>
      </w:pPr>
      <w:r>
        <w:rPr>
          <w:rFonts w:cs="Calibri"/>
          <w:b/>
          <w:sz w:val="10"/>
        </w:rPr>
        <w:t xml:space="preserve"> </w:t>
      </w:r>
    </w:p>
    <w:p w14:paraId="240A875E" w14:textId="77777777" w:rsidR="0051143B" w:rsidRDefault="00000000">
      <w:pPr>
        <w:pStyle w:val="Heading1"/>
        <w:ind w:left="-5"/>
      </w:pPr>
      <w:r>
        <w:rPr>
          <w:sz w:val="25"/>
        </w:rPr>
        <w:t>R</w:t>
      </w:r>
      <w:r>
        <w:t>OOM</w:t>
      </w:r>
      <w:r>
        <w:rPr>
          <w:sz w:val="25"/>
        </w:rPr>
        <w:t xml:space="preserve"> B</w:t>
      </w:r>
      <w:r>
        <w:t>OOKINGS</w:t>
      </w:r>
      <w:r>
        <w:rPr>
          <w:b w:val="0"/>
          <w:sz w:val="25"/>
        </w:rPr>
        <w:t xml:space="preserve"> </w:t>
      </w:r>
    </w:p>
    <w:p w14:paraId="42F7F8AA" w14:textId="77777777" w:rsidR="0051143B" w:rsidRDefault="00000000">
      <w:pPr>
        <w:spacing w:after="0" w:line="240" w:lineRule="auto"/>
        <w:ind w:right="1145"/>
      </w:pPr>
      <w:r>
        <w:rPr>
          <w:rFonts w:ascii="Aptos" w:eastAsia="Aptos" w:hAnsi="Aptos" w:cs="Aptos"/>
          <w:color w:val="1D2228"/>
          <w:sz w:val="25"/>
        </w:rPr>
        <w:t xml:space="preserve">Email: </w:t>
      </w:r>
      <w:r>
        <w:rPr>
          <w:rFonts w:ascii="Aptos" w:eastAsia="Aptos" w:hAnsi="Aptos" w:cs="Aptos"/>
          <w:i/>
          <w:sz w:val="25"/>
        </w:rPr>
        <w:t>bookings@yarmmethodistchurch.org.uk</w:t>
      </w:r>
      <w:r>
        <w:rPr>
          <w:rFonts w:ascii="Aptos" w:eastAsia="Aptos" w:hAnsi="Aptos" w:cs="Aptos"/>
          <w:color w:val="1D2228"/>
          <w:sz w:val="25"/>
        </w:rPr>
        <w:t xml:space="preserve"> David Peckett </w:t>
      </w:r>
      <w:r>
        <w:rPr>
          <w:rFonts w:ascii="Aptos" w:eastAsia="Aptos" w:hAnsi="Aptos" w:cs="Aptos"/>
          <w:sz w:val="25"/>
        </w:rPr>
        <w:t xml:space="preserve">07837 567618  </w:t>
      </w:r>
    </w:p>
    <w:p w14:paraId="3E0B7197" w14:textId="77777777" w:rsidR="0051143B" w:rsidRDefault="00000000">
      <w:pPr>
        <w:spacing w:after="119"/>
      </w:pPr>
      <w:r>
        <w:rPr>
          <w:rFonts w:ascii="Aptos" w:eastAsia="Aptos" w:hAnsi="Aptos" w:cs="Aptos"/>
          <w:sz w:val="12"/>
        </w:rPr>
        <w:t xml:space="preserve"> </w:t>
      </w:r>
    </w:p>
    <w:p w14:paraId="581193E8" w14:textId="77777777" w:rsidR="0051143B" w:rsidRDefault="00000000">
      <w:pPr>
        <w:spacing w:after="3" w:line="241" w:lineRule="auto"/>
        <w:ind w:left="-5" w:right="2708" w:hanging="10"/>
      </w:pPr>
      <w:proofErr w:type="gramStart"/>
      <w:r>
        <w:rPr>
          <w:rFonts w:ascii="Aptos" w:eastAsia="Aptos" w:hAnsi="Aptos" w:cs="Aptos"/>
          <w:b/>
          <w:sz w:val="25"/>
        </w:rPr>
        <w:t>N</w:t>
      </w:r>
      <w:r>
        <w:rPr>
          <w:rFonts w:ascii="Aptos" w:eastAsia="Aptos" w:hAnsi="Aptos" w:cs="Aptos"/>
          <w:b/>
          <w:sz w:val="20"/>
        </w:rPr>
        <w:t>OTICES</w:t>
      </w:r>
      <w:r>
        <w:rPr>
          <w:rFonts w:ascii="Aptos" w:eastAsia="Aptos" w:hAnsi="Aptos" w:cs="Aptos"/>
          <w:sz w:val="25"/>
        </w:rPr>
        <w:t xml:space="preserve"> .</w:t>
      </w:r>
      <w:proofErr w:type="gramEnd"/>
      <w:r>
        <w:rPr>
          <w:rFonts w:ascii="Aptos" w:eastAsia="Aptos" w:hAnsi="Aptos" w:cs="Aptos"/>
          <w:sz w:val="25"/>
        </w:rPr>
        <w:t xml:space="preserve"> should be sent to June at: </w:t>
      </w:r>
      <w:proofErr w:type="gramStart"/>
      <w:r>
        <w:rPr>
          <w:rFonts w:ascii="Aptos" w:eastAsia="Aptos" w:hAnsi="Aptos" w:cs="Aptos"/>
          <w:sz w:val="25"/>
        </w:rPr>
        <w:t>notices.yarmmethodist@yahoo.com  or</w:t>
      </w:r>
      <w:proofErr w:type="gramEnd"/>
      <w:r>
        <w:rPr>
          <w:rFonts w:ascii="Aptos" w:eastAsia="Aptos" w:hAnsi="Aptos" w:cs="Aptos"/>
          <w:sz w:val="25"/>
        </w:rPr>
        <w:t xml:space="preserve">  </w:t>
      </w:r>
      <w:proofErr w:type="gramStart"/>
      <w:r>
        <w:rPr>
          <w:rFonts w:ascii="Aptos" w:eastAsia="Aptos" w:hAnsi="Aptos" w:cs="Aptos"/>
          <w:sz w:val="25"/>
        </w:rPr>
        <w:t>07801549931  by</w:t>
      </w:r>
      <w:proofErr w:type="gramEnd"/>
      <w:r>
        <w:rPr>
          <w:rFonts w:ascii="Aptos" w:eastAsia="Aptos" w:hAnsi="Aptos" w:cs="Aptos"/>
          <w:sz w:val="25"/>
        </w:rPr>
        <w:t xml:space="preserve"> 6pm on Thursday.  </w:t>
      </w:r>
    </w:p>
    <w:p w14:paraId="35641442" w14:textId="77777777" w:rsidR="0051143B" w:rsidRDefault="00000000">
      <w:pPr>
        <w:spacing w:after="403"/>
        <w:ind w:right="193"/>
        <w:jc w:val="center"/>
      </w:pPr>
      <w:r>
        <w:rPr>
          <w:rFonts w:cs="Calibri"/>
          <w:sz w:val="2"/>
        </w:rPr>
        <w:t xml:space="preserve"> </w:t>
      </w:r>
    </w:p>
    <w:p w14:paraId="5B69EDCF" w14:textId="77777777" w:rsidR="0051143B" w:rsidRDefault="00000000">
      <w:pPr>
        <w:pStyle w:val="Heading1"/>
        <w:spacing w:after="431"/>
        <w:ind w:right="194"/>
        <w:jc w:val="center"/>
      </w:pPr>
      <w:r>
        <w:rPr>
          <w:color w:val="CC0099"/>
          <w:sz w:val="44"/>
        </w:rPr>
        <w:t xml:space="preserve">Welcome to Worship  at </w:t>
      </w:r>
    </w:p>
    <w:p w14:paraId="09D50322" w14:textId="77777777" w:rsidR="0051143B" w:rsidRDefault="00000000">
      <w:pPr>
        <w:spacing w:after="27"/>
        <w:ind w:left="-4563" w:right="663" w:hanging="10"/>
        <w:jc w:val="right"/>
      </w:pPr>
      <w:r>
        <w:rPr>
          <w:noProof/>
        </w:rPr>
        <mc:AlternateContent>
          <mc:Choice Requires="wpg">
            <w:drawing>
              <wp:anchor distT="0" distB="0" distL="114300" distR="114300" simplePos="0" relativeHeight="251658240" behindDoc="0" locked="0" layoutInCell="1" allowOverlap="1" wp14:anchorId="69F3AE07" wp14:editId="44684212">
                <wp:simplePos x="0" y="0"/>
                <wp:positionH relativeFrom="column">
                  <wp:posOffset>-227964</wp:posOffset>
                </wp:positionH>
                <wp:positionV relativeFrom="paragraph">
                  <wp:posOffset>-332722</wp:posOffset>
                </wp:positionV>
                <wp:extent cx="2813304" cy="1501140"/>
                <wp:effectExtent l="0" t="0" r="0" b="0"/>
                <wp:wrapSquare wrapText="bothSides"/>
                <wp:docPr id="3210" name="Group 3210"/>
                <wp:cNvGraphicFramePr/>
                <a:graphic xmlns:a="http://schemas.openxmlformats.org/drawingml/2006/main">
                  <a:graphicData uri="http://schemas.microsoft.com/office/word/2010/wordprocessingGroup">
                    <wpg:wgp>
                      <wpg:cNvGrpSpPr/>
                      <wpg:grpSpPr>
                        <a:xfrm>
                          <a:off x="0" y="0"/>
                          <a:ext cx="2813304" cy="1501140"/>
                          <a:chOff x="0" y="0"/>
                          <a:chExt cx="2813304" cy="1501140"/>
                        </a:xfrm>
                      </wpg:grpSpPr>
                      <pic:pic xmlns:pic="http://schemas.openxmlformats.org/drawingml/2006/picture">
                        <pic:nvPicPr>
                          <pic:cNvPr id="427" name="Picture 427"/>
                          <pic:cNvPicPr/>
                        </pic:nvPicPr>
                        <pic:blipFill>
                          <a:blip r:embed="rId4"/>
                          <a:stretch>
                            <a:fillRect/>
                          </a:stretch>
                        </pic:blipFill>
                        <pic:spPr>
                          <a:xfrm>
                            <a:off x="0" y="0"/>
                            <a:ext cx="2813304" cy="1501140"/>
                          </a:xfrm>
                          <a:prstGeom prst="rect">
                            <a:avLst/>
                          </a:prstGeom>
                        </pic:spPr>
                      </pic:pic>
                      <pic:pic xmlns:pic="http://schemas.openxmlformats.org/drawingml/2006/picture">
                        <pic:nvPicPr>
                          <pic:cNvPr id="4309" name="Picture 4309"/>
                          <pic:cNvPicPr/>
                        </pic:nvPicPr>
                        <pic:blipFill>
                          <a:blip r:embed="rId5"/>
                          <a:stretch>
                            <a:fillRect/>
                          </a:stretch>
                        </pic:blipFill>
                        <pic:spPr>
                          <a:xfrm>
                            <a:off x="21844" y="23368"/>
                            <a:ext cx="2712720" cy="1402080"/>
                          </a:xfrm>
                          <a:prstGeom prst="rect">
                            <a:avLst/>
                          </a:prstGeom>
                        </pic:spPr>
                      </pic:pic>
                    </wpg:wgp>
                  </a:graphicData>
                </a:graphic>
              </wp:anchor>
            </w:drawing>
          </mc:Choice>
          <mc:Fallback xmlns:a="http://schemas.openxmlformats.org/drawingml/2006/main">
            <w:pict>
              <v:group id="Group 3210" style="width:221.52pt;height:118.2pt;position:absolute;mso-position-horizontal-relative:text;mso-position-horizontal:absolute;margin-left:-17.95pt;mso-position-vertical-relative:text;margin-top:-26.1986pt;" coordsize="28133,15011">
                <v:shape id="Picture 427" style="position:absolute;width:28133;height:15011;left:0;top:0;" filled="f">
                  <v:imagedata r:id="rId6"/>
                </v:shape>
                <v:shape id="Picture 4309" style="position:absolute;width:27127;height:14020;left:218;top:233;" filled="f">
                  <v:imagedata r:id="rId7"/>
                </v:shape>
                <w10:wrap type="square"/>
              </v:group>
            </w:pict>
          </mc:Fallback>
        </mc:AlternateContent>
      </w:r>
      <w:r>
        <w:rPr>
          <w:rFonts w:ascii="Aptos" w:eastAsia="Aptos" w:hAnsi="Aptos" w:cs="Aptos"/>
          <w:b/>
          <w:color w:val="CC0099"/>
          <w:sz w:val="36"/>
        </w:rPr>
        <w:t xml:space="preserve">Sunday </w:t>
      </w:r>
    </w:p>
    <w:p w14:paraId="4BE5D62A" w14:textId="77777777" w:rsidR="0051143B" w:rsidRDefault="00000000">
      <w:pPr>
        <w:spacing w:after="27"/>
        <w:ind w:left="-4563" w:right="399" w:hanging="10"/>
        <w:jc w:val="right"/>
      </w:pPr>
      <w:r>
        <w:rPr>
          <w:rFonts w:ascii="Aptos" w:eastAsia="Aptos" w:hAnsi="Aptos" w:cs="Aptos"/>
          <w:b/>
          <w:color w:val="CC0099"/>
          <w:sz w:val="36"/>
        </w:rPr>
        <w:t xml:space="preserve">18 January </w:t>
      </w:r>
    </w:p>
    <w:p w14:paraId="4B55E68B" w14:textId="77777777" w:rsidR="0051143B" w:rsidRDefault="00000000">
      <w:pPr>
        <w:spacing w:after="320"/>
        <w:ind w:left="-4563" w:right="891" w:hanging="10"/>
        <w:jc w:val="right"/>
      </w:pPr>
      <w:r>
        <w:rPr>
          <w:rFonts w:ascii="Aptos" w:eastAsia="Aptos" w:hAnsi="Aptos" w:cs="Aptos"/>
          <w:b/>
          <w:color w:val="CC0099"/>
          <w:sz w:val="36"/>
        </w:rPr>
        <w:t xml:space="preserve">2026 </w:t>
      </w:r>
    </w:p>
    <w:p w14:paraId="397A41CE" w14:textId="77777777" w:rsidR="0051143B" w:rsidRDefault="00000000">
      <w:pPr>
        <w:spacing w:after="0"/>
        <w:ind w:right="1227"/>
        <w:jc w:val="right"/>
      </w:pPr>
      <w:r>
        <w:rPr>
          <w:rFonts w:ascii="Aptos" w:eastAsia="Aptos" w:hAnsi="Aptos" w:cs="Aptos"/>
          <w:sz w:val="44"/>
        </w:rPr>
        <w:t xml:space="preserve"> </w:t>
      </w:r>
    </w:p>
    <w:p w14:paraId="223B577A" w14:textId="77777777" w:rsidR="0051143B" w:rsidRDefault="00000000">
      <w:pPr>
        <w:spacing w:after="0"/>
        <w:ind w:left="10" w:right="200" w:hanging="10"/>
        <w:jc w:val="center"/>
      </w:pPr>
      <w:r>
        <w:rPr>
          <w:rFonts w:ascii="Aptos" w:eastAsia="Aptos" w:hAnsi="Aptos" w:cs="Aptos"/>
          <w:i/>
          <w:sz w:val="32"/>
        </w:rPr>
        <w:t xml:space="preserve">Today marks the beginning of the  </w:t>
      </w:r>
    </w:p>
    <w:p w14:paraId="59979C6A" w14:textId="77777777" w:rsidR="0051143B" w:rsidRDefault="00000000">
      <w:pPr>
        <w:spacing w:after="83"/>
        <w:ind w:left="10" w:right="201" w:hanging="10"/>
        <w:jc w:val="center"/>
      </w:pPr>
      <w:r>
        <w:rPr>
          <w:rFonts w:ascii="Aptos" w:eastAsia="Aptos" w:hAnsi="Aptos" w:cs="Aptos"/>
          <w:i/>
          <w:sz w:val="32"/>
        </w:rPr>
        <w:t xml:space="preserve">Week of Prayer for Christian Unity </w:t>
      </w:r>
    </w:p>
    <w:p w14:paraId="28587815" w14:textId="77777777" w:rsidR="0051143B" w:rsidRDefault="00000000">
      <w:pPr>
        <w:spacing w:after="0"/>
      </w:pPr>
      <w:r>
        <w:rPr>
          <w:rFonts w:ascii="Aptos" w:eastAsia="Aptos" w:hAnsi="Aptos" w:cs="Aptos"/>
          <w:sz w:val="44"/>
        </w:rPr>
        <w:t xml:space="preserve"> </w:t>
      </w:r>
    </w:p>
    <w:tbl>
      <w:tblPr>
        <w:tblStyle w:val="TableGrid"/>
        <w:tblW w:w="6537" w:type="dxa"/>
        <w:tblInd w:w="0" w:type="dxa"/>
        <w:tblCellMar>
          <w:top w:w="0" w:type="dxa"/>
          <w:left w:w="0" w:type="dxa"/>
          <w:bottom w:w="0" w:type="dxa"/>
          <w:right w:w="0" w:type="dxa"/>
        </w:tblCellMar>
        <w:tblLook w:val="04A0" w:firstRow="1" w:lastRow="0" w:firstColumn="1" w:lastColumn="0" w:noHBand="0" w:noVBand="1"/>
      </w:tblPr>
      <w:tblGrid>
        <w:gridCol w:w="2535"/>
        <w:gridCol w:w="4002"/>
      </w:tblGrid>
      <w:tr w:rsidR="0051143B" w14:paraId="638B546D" w14:textId="77777777">
        <w:trPr>
          <w:trHeight w:val="2952"/>
        </w:trPr>
        <w:tc>
          <w:tcPr>
            <w:tcW w:w="2535" w:type="dxa"/>
            <w:tcBorders>
              <w:top w:val="nil"/>
              <w:left w:val="nil"/>
              <w:bottom w:val="nil"/>
              <w:right w:val="nil"/>
            </w:tcBorders>
            <w:vAlign w:val="bottom"/>
          </w:tcPr>
          <w:p w14:paraId="650394D8" w14:textId="77777777" w:rsidR="0051143B" w:rsidRDefault="00000000">
            <w:pPr>
              <w:tabs>
                <w:tab w:val="center" w:pos="1061"/>
              </w:tabs>
              <w:spacing w:after="129"/>
            </w:pPr>
            <w:r>
              <w:rPr>
                <w:rFonts w:ascii="Aptos" w:eastAsia="Aptos" w:hAnsi="Aptos" w:cs="Aptos"/>
                <w:sz w:val="44"/>
              </w:rPr>
              <w:lastRenderedPageBreak/>
              <w:t xml:space="preserve"> </w:t>
            </w:r>
            <w:r>
              <w:rPr>
                <w:rFonts w:ascii="Aptos" w:eastAsia="Aptos" w:hAnsi="Aptos" w:cs="Aptos"/>
                <w:sz w:val="44"/>
              </w:rPr>
              <w:tab/>
            </w:r>
            <w:r>
              <w:rPr>
                <w:rFonts w:ascii="Aptos" w:eastAsia="Aptos" w:hAnsi="Aptos" w:cs="Aptos"/>
                <w:b/>
                <w:sz w:val="25"/>
              </w:rPr>
              <w:t xml:space="preserve">Preacher </w:t>
            </w:r>
          </w:p>
          <w:p w14:paraId="55720CCA" w14:textId="77777777" w:rsidR="0051143B" w:rsidRDefault="00000000">
            <w:pPr>
              <w:tabs>
                <w:tab w:val="center" w:pos="990"/>
              </w:tabs>
              <w:spacing w:after="337"/>
            </w:pPr>
            <w:r>
              <w:rPr>
                <w:rFonts w:ascii="Aptos" w:eastAsia="Aptos" w:hAnsi="Aptos" w:cs="Aptos"/>
                <w:sz w:val="44"/>
              </w:rPr>
              <w:t xml:space="preserve"> </w:t>
            </w:r>
            <w:r>
              <w:rPr>
                <w:rFonts w:ascii="Aptos" w:eastAsia="Aptos" w:hAnsi="Aptos" w:cs="Aptos"/>
                <w:sz w:val="44"/>
              </w:rPr>
              <w:tab/>
            </w:r>
            <w:r>
              <w:rPr>
                <w:rFonts w:ascii="Aptos" w:eastAsia="Aptos" w:hAnsi="Aptos" w:cs="Aptos"/>
                <w:sz w:val="25"/>
              </w:rPr>
              <w:t xml:space="preserve">Steward </w:t>
            </w:r>
          </w:p>
          <w:p w14:paraId="136197EC" w14:textId="77777777" w:rsidR="0051143B" w:rsidRDefault="00000000">
            <w:pPr>
              <w:tabs>
                <w:tab w:val="center" w:pos="1281"/>
                <w:tab w:val="center" w:pos="2018"/>
              </w:tabs>
              <w:spacing w:after="0"/>
            </w:pPr>
            <w:r>
              <w:rPr>
                <w:rFonts w:ascii="Aptos" w:eastAsia="Aptos" w:hAnsi="Aptos" w:cs="Aptos"/>
                <w:sz w:val="68"/>
                <w:vertAlign w:val="subscript"/>
              </w:rPr>
              <w:t xml:space="preserve"> </w:t>
            </w:r>
            <w:r>
              <w:rPr>
                <w:rFonts w:ascii="Aptos" w:eastAsia="Aptos" w:hAnsi="Aptos" w:cs="Aptos"/>
                <w:sz w:val="68"/>
                <w:vertAlign w:val="subscript"/>
              </w:rPr>
              <w:tab/>
            </w:r>
            <w:r>
              <w:rPr>
                <w:rFonts w:ascii="Aptos" w:eastAsia="Aptos" w:hAnsi="Aptos" w:cs="Aptos"/>
                <w:sz w:val="25"/>
              </w:rPr>
              <w:t xml:space="preserve">Door </w:t>
            </w:r>
            <w:proofErr w:type="spellStart"/>
            <w:r>
              <w:rPr>
                <w:rFonts w:ascii="Aptos" w:eastAsia="Aptos" w:hAnsi="Aptos" w:cs="Aptos"/>
                <w:sz w:val="25"/>
              </w:rPr>
              <w:t>StewardMusician</w:t>
            </w:r>
            <w:proofErr w:type="spellEnd"/>
            <w:r>
              <w:rPr>
                <w:rFonts w:ascii="Aptos" w:eastAsia="Aptos" w:hAnsi="Aptos" w:cs="Aptos"/>
                <w:sz w:val="25"/>
              </w:rPr>
              <w:t xml:space="preserve"> </w:t>
            </w:r>
            <w:r>
              <w:rPr>
                <w:rFonts w:ascii="Aptos" w:eastAsia="Aptos" w:hAnsi="Aptos" w:cs="Aptos"/>
                <w:sz w:val="25"/>
              </w:rPr>
              <w:tab/>
              <w:t xml:space="preserve"> </w:t>
            </w:r>
          </w:p>
          <w:p w14:paraId="220DF9D9" w14:textId="77777777" w:rsidR="0051143B" w:rsidRDefault="00000000">
            <w:pPr>
              <w:tabs>
                <w:tab w:val="center" w:pos="929"/>
              </w:tabs>
              <w:spacing w:after="0"/>
            </w:pPr>
            <w:r>
              <w:rPr>
                <w:rFonts w:ascii="Aptos" w:eastAsia="Aptos" w:hAnsi="Aptos" w:cs="Aptos"/>
                <w:sz w:val="44"/>
              </w:rPr>
              <w:t xml:space="preserve"> </w:t>
            </w:r>
            <w:r>
              <w:rPr>
                <w:rFonts w:ascii="Aptos" w:eastAsia="Aptos" w:hAnsi="Aptos" w:cs="Aptos"/>
                <w:sz w:val="44"/>
              </w:rPr>
              <w:tab/>
            </w:r>
            <w:r>
              <w:rPr>
                <w:rFonts w:ascii="Aptos" w:eastAsia="Aptos" w:hAnsi="Aptos" w:cs="Aptos"/>
                <w:sz w:val="25"/>
              </w:rPr>
              <w:t xml:space="preserve">Reader </w:t>
            </w:r>
          </w:p>
          <w:p w14:paraId="0D36CDC1" w14:textId="77777777" w:rsidR="0051143B" w:rsidRDefault="00000000">
            <w:pPr>
              <w:tabs>
                <w:tab w:val="center" w:pos="1002"/>
              </w:tabs>
              <w:spacing w:after="0"/>
            </w:pPr>
            <w:r>
              <w:rPr>
                <w:rFonts w:ascii="Cavolini" w:eastAsia="Cavolini" w:hAnsi="Cavolini" w:cs="Cavolini"/>
                <w:i/>
                <w:sz w:val="34"/>
                <w:vertAlign w:val="subscript"/>
              </w:rPr>
              <w:t xml:space="preserve"> </w:t>
            </w:r>
            <w:r>
              <w:rPr>
                <w:rFonts w:ascii="Cavolini" w:eastAsia="Cavolini" w:hAnsi="Cavolini" w:cs="Cavolini"/>
                <w:i/>
                <w:sz w:val="34"/>
                <w:vertAlign w:val="subscript"/>
              </w:rPr>
              <w:tab/>
            </w:r>
            <w:r>
              <w:rPr>
                <w:rFonts w:ascii="Aptos" w:eastAsia="Aptos" w:hAnsi="Aptos" w:cs="Aptos"/>
                <w:sz w:val="25"/>
              </w:rPr>
              <w:t xml:space="preserve">Property </w:t>
            </w:r>
          </w:p>
          <w:p w14:paraId="0A802960" w14:textId="77777777" w:rsidR="0051143B" w:rsidRDefault="00000000">
            <w:pPr>
              <w:spacing w:after="0"/>
              <w:ind w:right="97"/>
              <w:jc w:val="center"/>
            </w:pPr>
            <w:r>
              <w:rPr>
                <w:rFonts w:ascii="Aptos" w:eastAsia="Aptos" w:hAnsi="Aptos" w:cs="Aptos"/>
                <w:sz w:val="25"/>
              </w:rPr>
              <w:t xml:space="preserve">Fire Steward </w:t>
            </w:r>
          </w:p>
          <w:p w14:paraId="71C00D8E" w14:textId="77777777" w:rsidR="0051143B" w:rsidRDefault="00000000">
            <w:pPr>
              <w:spacing w:after="0"/>
            </w:pPr>
            <w:r>
              <w:rPr>
                <w:rFonts w:ascii="Cavolini" w:eastAsia="Cavolini" w:hAnsi="Cavolini" w:cs="Cavolini"/>
                <w:b/>
                <w:i/>
              </w:rPr>
              <w:t xml:space="preserve"> </w:t>
            </w:r>
          </w:p>
        </w:tc>
        <w:tc>
          <w:tcPr>
            <w:tcW w:w="4002" w:type="dxa"/>
            <w:tcBorders>
              <w:top w:val="nil"/>
              <w:left w:val="nil"/>
              <w:bottom w:val="nil"/>
              <w:right w:val="nil"/>
            </w:tcBorders>
          </w:tcPr>
          <w:p w14:paraId="6FD4FDF0" w14:textId="77777777" w:rsidR="0051143B" w:rsidRDefault="00000000">
            <w:pPr>
              <w:spacing w:after="0"/>
            </w:pPr>
            <w:proofErr w:type="spellStart"/>
            <w:r>
              <w:rPr>
                <w:rFonts w:ascii="Aptos" w:eastAsia="Aptos" w:hAnsi="Aptos" w:cs="Aptos"/>
                <w:b/>
                <w:sz w:val="24"/>
              </w:rPr>
              <w:t>Revd</w:t>
            </w:r>
            <w:proofErr w:type="spellEnd"/>
            <w:r>
              <w:rPr>
                <w:rFonts w:ascii="Aptos" w:eastAsia="Aptos" w:hAnsi="Aptos" w:cs="Aptos"/>
                <w:b/>
                <w:sz w:val="24"/>
              </w:rPr>
              <w:t xml:space="preserve"> Martin Ramsden -  </w:t>
            </w:r>
          </w:p>
          <w:p w14:paraId="591EDC0B" w14:textId="77777777" w:rsidR="0051143B" w:rsidRDefault="00000000">
            <w:pPr>
              <w:spacing w:after="46"/>
              <w:jc w:val="both"/>
            </w:pPr>
            <w:r>
              <w:rPr>
                <w:rFonts w:ascii="Aptos" w:eastAsia="Aptos" w:hAnsi="Aptos" w:cs="Aptos"/>
                <w:b/>
                <w:sz w:val="24"/>
              </w:rPr>
              <w:t xml:space="preserve">                                          </w:t>
            </w:r>
            <w:r>
              <w:rPr>
                <w:rFonts w:ascii="Aptos" w:eastAsia="Aptos" w:hAnsi="Aptos" w:cs="Aptos"/>
                <w:b/>
                <w:i/>
                <w:sz w:val="24"/>
              </w:rPr>
              <w:t>Holy Communion</w:t>
            </w:r>
            <w:r>
              <w:rPr>
                <w:rFonts w:ascii="Aptos" w:eastAsia="Aptos" w:hAnsi="Aptos" w:cs="Aptos"/>
                <w:b/>
                <w:sz w:val="24"/>
              </w:rPr>
              <w:t xml:space="preserve"> </w:t>
            </w:r>
          </w:p>
          <w:p w14:paraId="0FEC7594" w14:textId="77777777" w:rsidR="0051143B" w:rsidRDefault="00000000">
            <w:pPr>
              <w:spacing w:after="87"/>
            </w:pPr>
            <w:r>
              <w:rPr>
                <w:rFonts w:ascii="Aptos" w:eastAsia="Aptos" w:hAnsi="Aptos" w:cs="Aptos"/>
                <w:sz w:val="24"/>
              </w:rPr>
              <w:t xml:space="preserve">Victoria Harris </w:t>
            </w:r>
          </w:p>
          <w:p w14:paraId="7D677199" w14:textId="77777777" w:rsidR="0051143B" w:rsidRDefault="00000000">
            <w:pPr>
              <w:spacing w:after="53"/>
            </w:pPr>
            <w:r>
              <w:rPr>
                <w:rFonts w:ascii="Aptos" w:eastAsia="Aptos" w:hAnsi="Aptos" w:cs="Aptos"/>
                <w:sz w:val="24"/>
              </w:rPr>
              <w:t xml:space="preserve">Dyala Moon and Rita Perry </w:t>
            </w:r>
          </w:p>
          <w:p w14:paraId="047DFBB0" w14:textId="77777777" w:rsidR="0051143B" w:rsidRDefault="00000000">
            <w:pPr>
              <w:spacing w:after="34"/>
            </w:pPr>
            <w:r>
              <w:rPr>
                <w:rFonts w:ascii="Aptos" w:eastAsia="Aptos" w:hAnsi="Aptos" w:cs="Aptos"/>
                <w:sz w:val="24"/>
              </w:rPr>
              <w:t xml:space="preserve">Nigel Harris </w:t>
            </w:r>
          </w:p>
          <w:p w14:paraId="702D4136" w14:textId="77777777" w:rsidR="0051143B" w:rsidRDefault="00000000">
            <w:pPr>
              <w:spacing w:after="36"/>
            </w:pPr>
            <w:r>
              <w:rPr>
                <w:rFonts w:ascii="Aptos" w:eastAsia="Aptos" w:hAnsi="Aptos" w:cs="Aptos"/>
                <w:sz w:val="24"/>
              </w:rPr>
              <w:t xml:space="preserve">Sheena Maberly </w:t>
            </w:r>
          </w:p>
          <w:p w14:paraId="132BB040" w14:textId="77777777" w:rsidR="0051143B" w:rsidRDefault="00000000">
            <w:pPr>
              <w:spacing w:after="36"/>
            </w:pPr>
            <w:r>
              <w:rPr>
                <w:rFonts w:ascii="Aptos" w:eastAsia="Aptos" w:hAnsi="Aptos" w:cs="Aptos"/>
                <w:sz w:val="24"/>
              </w:rPr>
              <w:t xml:space="preserve">Paul Toplis </w:t>
            </w:r>
          </w:p>
          <w:p w14:paraId="0E1555DA" w14:textId="77777777" w:rsidR="0051143B" w:rsidRDefault="00000000">
            <w:pPr>
              <w:spacing w:after="0"/>
            </w:pPr>
            <w:r>
              <w:rPr>
                <w:rFonts w:ascii="Aptos" w:eastAsia="Aptos" w:hAnsi="Aptos" w:cs="Aptos"/>
                <w:sz w:val="24"/>
              </w:rPr>
              <w:t xml:space="preserve">Ian Fyfe </w:t>
            </w:r>
          </w:p>
        </w:tc>
      </w:tr>
    </w:tbl>
    <w:p w14:paraId="7332B755" w14:textId="77777777" w:rsidR="0051143B" w:rsidRDefault="00000000">
      <w:pPr>
        <w:spacing w:after="140"/>
        <w:ind w:right="117"/>
        <w:jc w:val="center"/>
      </w:pPr>
      <w:r>
        <w:rPr>
          <w:rFonts w:ascii="Cavolini" w:eastAsia="Cavolini" w:hAnsi="Cavolini" w:cs="Cavolini"/>
          <w:b/>
          <w:i/>
        </w:rPr>
        <w:t xml:space="preserve"> </w:t>
      </w:r>
    </w:p>
    <w:p w14:paraId="7BB01AA2" w14:textId="77777777" w:rsidR="0051143B" w:rsidRDefault="00000000">
      <w:pPr>
        <w:spacing w:after="336" w:line="230" w:lineRule="auto"/>
        <w:ind w:left="1521" w:right="730" w:hanging="602"/>
      </w:pPr>
      <w:r>
        <w:rPr>
          <w:rFonts w:ascii="Cavolini" w:eastAsia="Cavolini" w:hAnsi="Cavolini" w:cs="Cavolini"/>
          <w:b/>
          <w:i/>
        </w:rPr>
        <w:t xml:space="preserve">Please join us for a cup of tea or coffee   in the Hall after the service. </w:t>
      </w:r>
      <w:r>
        <w:rPr>
          <w:rFonts w:ascii="Arial" w:eastAsia="Arial" w:hAnsi="Arial" w:cs="Arial"/>
          <w:b/>
          <w:sz w:val="28"/>
        </w:rPr>
        <w:t xml:space="preserve"> </w:t>
      </w:r>
    </w:p>
    <w:p w14:paraId="2DFAA221" w14:textId="77777777" w:rsidR="0051143B" w:rsidRDefault="00000000">
      <w:pPr>
        <w:pStyle w:val="Heading2"/>
        <w:tabs>
          <w:tab w:val="center" w:pos="1694"/>
          <w:tab w:val="center" w:pos="3722"/>
        </w:tabs>
      </w:pPr>
      <w:r>
        <w:rPr>
          <w:rFonts w:ascii="Calibri" w:eastAsia="Calibri" w:hAnsi="Calibri" w:cs="Calibri"/>
          <w:b w:val="0"/>
          <w:sz w:val="22"/>
        </w:rPr>
        <w:tab/>
      </w:r>
      <w:r>
        <w:rPr>
          <w:sz w:val="24"/>
        </w:rPr>
        <w:t xml:space="preserve">Minister </w:t>
      </w:r>
      <w:r>
        <w:rPr>
          <w:sz w:val="24"/>
        </w:rPr>
        <w:tab/>
        <w:t xml:space="preserve">Revd Dr Martin Ramsden </w:t>
      </w:r>
    </w:p>
    <w:p w14:paraId="032A8769" w14:textId="77777777" w:rsidR="0051143B" w:rsidRDefault="00000000">
      <w:pPr>
        <w:spacing w:after="0" w:line="231" w:lineRule="auto"/>
        <w:ind w:left="1546" w:firstLine="859"/>
      </w:pPr>
      <w:r>
        <w:rPr>
          <w:rFonts w:ascii="Aptos" w:eastAsia="Aptos" w:hAnsi="Aptos" w:cs="Aptos"/>
          <w:b/>
          <w:sz w:val="24"/>
        </w:rPr>
        <w:t xml:space="preserve"> 07483863502   </w:t>
      </w:r>
      <w:r>
        <w:rPr>
          <w:rFonts w:ascii="Aptos" w:eastAsia="Aptos" w:hAnsi="Aptos" w:cs="Aptos"/>
          <w:b/>
          <w:i/>
          <w:sz w:val="24"/>
        </w:rPr>
        <w:t>martin.ramsden@icloud.com</w:t>
      </w:r>
      <w:r>
        <w:rPr>
          <w:rFonts w:ascii="Aptos" w:eastAsia="Aptos" w:hAnsi="Aptos" w:cs="Aptos"/>
          <w:sz w:val="28"/>
        </w:rPr>
        <w:t xml:space="preserve"> </w:t>
      </w:r>
    </w:p>
    <w:p w14:paraId="11997C32" w14:textId="77777777" w:rsidR="0051143B" w:rsidRDefault="00000000">
      <w:pPr>
        <w:pStyle w:val="Heading2"/>
      </w:pPr>
      <w:r>
        <w:t>L</w:t>
      </w:r>
      <w:r>
        <w:rPr>
          <w:sz w:val="20"/>
        </w:rPr>
        <w:t>ENT</w:t>
      </w:r>
      <w:r>
        <w:t xml:space="preserve"> 2026 </w:t>
      </w:r>
    </w:p>
    <w:p w14:paraId="483E54B8" w14:textId="77777777" w:rsidR="0051143B" w:rsidRDefault="00000000">
      <w:pPr>
        <w:spacing w:after="5" w:line="250" w:lineRule="auto"/>
        <w:ind w:left="-5" w:hanging="10"/>
      </w:pPr>
      <w:r>
        <w:rPr>
          <w:rFonts w:ascii="Aptos" w:eastAsia="Aptos" w:hAnsi="Aptos" w:cs="Aptos"/>
          <w:color w:val="1D1D1D"/>
          <w:sz w:val="25"/>
        </w:rPr>
        <w:t xml:space="preserve">We are considering running a short course during Lent and it would be helpful to know if there is interest in a time of fellowship and informal study/discussion each week in the lead-up to Easter. Please indicate your interest on the sign-up sheet in church this week and next, and we will let you know if the Lent Course is going ahead and any details. </w:t>
      </w:r>
    </w:p>
    <w:p w14:paraId="1A44FD6C" w14:textId="77777777" w:rsidR="0051143B" w:rsidRDefault="00000000">
      <w:pPr>
        <w:spacing w:after="13"/>
      </w:pPr>
      <w:r>
        <w:rPr>
          <w:rFonts w:ascii="Aptos" w:eastAsia="Aptos" w:hAnsi="Aptos" w:cs="Aptos"/>
          <w:color w:val="1D1D1D"/>
          <w:sz w:val="20"/>
        </w:rPr>
        <w:t xml:space="preserve"> </w:t>
      </w:r>
    </w:p>
    <w:p w14:paraId="63BAE542" w14:textId="77777777" w:rsidR="0051143B" w:rsidRDefault="00000000">
      <w:pPr>
        <w:spacing w:after="0"/>
      </w:pPr>
      <w:r>
        <w:rPr>
          <w:rFonts w:ascii="Arial" w:eastAsia="Arial" w:hAnsi="Arial" w:cs="Arial"/>
          <w:b/>
          <w:color w:val="1D1D1D"/>
          <w:sz w:val="25"/>
        </w:rPr>
        <w:t>Church Council Meeting</w:t>
      </w:r>
      <w:r>
        <w:rPr>
          <w:rFonts w:ascii="Arial" w:eastAsia="Arial" w:hAnsi="Arial" w:cs="Arial"/>
          <w:color w:val="1D1D1D"/>
          <w:sz w:val="25"/>
        </w:rPr>
        <w:t xml:space="preserve"> </w:t>
      </w:r>
    </w:p>
    <w:p w14:paraId="13FA0AB1" w14:textId="77777777" w:rsidR="0051143B" w:rsidRDefault="00000000">
      <w:pPr>
        <w:spacing w:after="5" w:line="250" w:lineRule="auto"/>
        <w:ind w:left="-5" w:hanging="10"/>
      </w:pPr>
      <w:r>
        <w:rPr>
          <w:rFonts w:ascii="Aptos" w:eastAsia="Aptos" w:hAnsi="Aptos" w:cs="Aptos"/>
          <w:color w:val="1D1D1D"/>
          <w:sz w:val="25"/>
        </w:rPr>
        <w:t xml:space="preserve">The next Yarm Methodist Church Council meeting will be held on Wednesday 4th February 2026 at 7.30pm in the New Room.  </w:t>
      </w:r>
    </w:p>
    <w:p w14:paraId="7A78E97C" w14:textId="77777777" w:rsidR="0051143B" w:rsidRDefault="00000000">
      <w:pPr>
        <w:spacing w:after="28"/>
      </w:pPr>
      <w:r>
        <w:rPr>
          <w:rFonts w:ascii="Aptos" w:eastAsia="Aptos" w:hAnsi="Aptos" w:cs="Aptos"/>
          <w:b/>
          <w:sz w:val="20"/>
        </w:rPr>
        <w:t xml:space="preserve"> </w:t>
      </w:r>
    </w:p>
    <w:p w14:paraId="0BA23B4D" w14:textId="77777777" w:rsidR="0051143B" w:rsidRDefault="00000000">
      <w:pPr>
        <w:spacing w:after="5" w:line="250" w:lineRule="auto"/>
        <w:ind w:left="-5" w:hanging="10"/>
      </w:pPr>
      <w:r>
        <w:rPr>
          <w:rFonts w:ascii="Aptos" w:eastAsia="Aptos" w:hAnsi="Aptos" w:cs="Aptos"/>
          <w:b/>
          <w:sz w:val="25"/>
        </w:rPr>
        <w:t>OCTAGO</w:t>
      </w:r>
      <w:r>
        <w:rPr>
          <w:rFonts w:ascii="Aptos" w:eastAsia="Aptos" w:hAnsi="Aptos" w:cs="Aptos"/>
          <w:sz w:val="25"/>
        </w:rPr>
        <w:t xml:space="preserve">  </w:t>
      </w:r>
      <w:r>
        <w:rPr>
          <w:rFonts w:ascii="Aptos" w:eastAsia="Aptos" w:hAnsi="Aptos" w:cs="Aptos"/>
          <w:color w:val="1D1D1D"/>
          <w:sz w:val="25"/>
        </w:rPr>
        <w:t xml:space="preserve">10 - 12noon Thursday - 22 January </w:t>
      </w:r>
    </w:p>
    <w:p w14:paraId="69C9B92F" w14:textId="77777777" w:rsidR="0051143B" w:rsidRDefault="00000000">
      <w:pPr>
        <w:spacing w:after="37"/>
      </w:pPr>
      <w:r>
        <w:rPr>
          <w:rFonts w:ascii="Aptos" w:eastAsia="Aptos" w:hAnsi="Aptos" w:cs="Aptos"/>
          <w:sz w:val="20"/>
        </w:rPr>
        <w:t xml:space="preserve"> </w:t>
      </w:r>
    </w:p>
    <w:p w14:paraId="7AD23376" w14:textId="77777777" w:rsidR="0051143B" w:rsidRDefault="00000000">
      <w:pPr>
        <w:spacing w:after="3" w:line="241" w:lineRule="auto"/>
        <w:ind w:left="-5" w:right="36" w:hanging="10"/>
      </w:pPr>
      <w:r>
        <w:rPr>
          <w:rFonts w:ascii="Aptos" w:eastAsia="Aptos" w:hAnsi="Aptos" w:cs="Aptos"/>
          <w:b/>
          <w:sz w:val="25"/>
        </w:rPr>
        <w:t>R</w:t>
      </w:r>
      <w:r>
        <w:rPr>
          <w:rFonts w:ascii="Aptos" w:eastAsia="Aptos" w:hAnsi="Aptos" w:cs="Aptos"/>
          <w:b/>
          <w:sz w:val="20"/>
        </w:rPr>
        <w:t>EVD</w:t>
      </w:r>
      <w:r>
        <w:rPr>
          <w:rFonts w:ascii="Aptos" w:eastAsia="Aptos" w:hAnsi="Aptos" w:cs="Aptos"/>
          <w:b/>
          <w:sz w:val="25"/>
        </w:rPr>
        <w:t xml:space="preserve"> V</w:t>
      </w:r>
      <w:r>
        <w:rPr>
          <w:rFonts w:ascii="Aptos" w:eastAsia="Aptos" w:hAnsi="Aptos" w:cs="Aptos"/>
          <w:b/>
          <w:sz w:val="20"/>
        </w:rPr>
        <w:t>INCENT</w:t>
      </w:r>
      <w:r>
        <w:rPr>
          <w:rFonts w:ascii="Aptos" w:eastAsia="Aptos" w:hAnsi="Aptos" w:cs="Aptos"/>
          <w:b/>
          <w:sz w:val="25"/>
        </w:rPr>
        <w:t xml:space="preserve"> </w:t>
      </w:r>
      <w:r>
        <w:rPr>
          <w:rFonts w:ascii="Aptos" w:eastAsia="Aptos" w:hAnsi="Aptos" w:cs="Aptos"/>
          <w:sz w:val="25"/>
        </w:rPr>
        <w:t xml:space="preserve">is on Sabbatical leave until the end of March. Please pray for him as he uses this gift of time from the Methodist Church. </w:t>
      </w:r>
      <w:r>
        <w:rPr>
          <w:rFonts w:ascii="Aptos" w:eastAsia="Aptos" w:hAnsi="Aptos" w:cs="Aptos"/>
          <w:b/>
          <w:sz w:val="10"/>
        </w:rPr>
        <w:t xml:space="preserve"> </w:t>
      </w:r>
    </w:p>
    <w:p w14:paraId="6D0D2B94" w14:textId="77777777" w:rsidR="0051143B" w:rsidRDefault="00000000">
      <w:pPr>
        <w:spacing w:after="102"/>
      </w:pPr>
      <w:r>
        <w:rPr>
          <w:rFonts w:ascii="Aptos" w:eastAsia="Aptos" w:hAnsi="Aptos" w:cs="Aptos"/>
          <w:b/>
          <w:sz w:val="10"/>
        </w:rPr>
        <w:t xml:space="preserve"> </w:t>
      </w:r>
    </w:p>
    <w:p w14:paraId="2D4DB465" w14:textId="77777777" w:rsidR="0051143B" w:rsidRDefault="00000000">
      <w:pPr>
        <w:spacing w:after="0"/>
      </w:pPr>
      <w:r>
        <w:rPr>
          <w:rFonts w:ascii="Aptos" w:eastAsia="Aptos" w:hAnsi="Aptos" w:cs="Aptos"/>
        </w:rPr>
        <w:t xml:space="preserve"> </w:t>
      </w:r>
      <w:r>
        <w:rPr>
          <w:rFonts w:ascii="Aptos" w:eastAsia="Aptos" w:hAnsi="Aptos" w:cs="Aptos"/>
        </w:rPr>
        <w:tab/>
        <w:t xml:space="preserve"> </w:t>
      </w:r>
      <w:r>
        <w:rPr>
          <w:rFonts w:ascii="Aptos" w:eastAsia="Aptos" w:hAnsi="Aptos" w:cs="Aptos"/>
        </w:rPr>
        <w:tab/>
        <w:t xml:space="preserve"> </w:t>
      </w:r>
      <w:r>
        <w:rPr>
          <w:rFonts w:ascii="Aptos" w:eastAsia="Aptos" w:hAnsi="Aptos" w:cs="Aptos"/>
        </w:rPr>
        <w:tab/>
        <w:t xml:space="preserve"> </w:t>
      </w:r>
      <w:r>
        <w:rPr>
          <w:rFonts w:ascii="Aptos" w:eastAsia="Aptos" w:hAnsi="Aptos" w:cs="Aptos"/>
        </w:rPr>
        <w:tab/>
        <w:t xml:space="preserve"> </w:t>
      </w:r>
      <w:r>
        <w:rPr>
          <w:rFonts w:ascii="Aptos" w:eastAsia="Aptos" w:hAnsi="Aptos" w:cs="Aptos"/>
        </w:rPr>
        <w:tab/>
        <w:t xml:space="preserve"> </w:t>
      </w:r>
      <w:r>
        <w:rPr>
          <w:rFonts w:ascii="Aptos" w:eastAsia="Aptos" w:hAnsi="Aptos" w:cs="Aptos"/>
        </w:rPr>
        <w:tab/>
        <w:t xml:space="preserve"> </w:t>
      </w:r>
      <w:r>
        <w:rPr>
          <w:rFonts w:ascii="Aptos" w:eastAsia="Aptos" w:hAnsi="Aptos" w:cs="Aptos"/>
        </w:rPr>
        <w:tab/>
        <w:t xml:space="preserve"> </w:t>
      </w:r>
    </w:p>
    <w:p w14:paraId="190E4243" w14:textId="77777777" w:rsidR="0051143B" w:rsidRDefault="00000000">
      <w:pPr>
        <w:spacing w:after="0"/>
        <w:ind w:right="32"/>
        <w:jc w:val="center"/>
      </w:pPr>
      <w:r>
        <w:rPr>
          <w:rFonts w:ascii="Aptos" w:eastAsia="Aptos" w:hAnsi="Aptos" w:cs="Aptos"/>
        </w:rPr>
        <w:t xml:space="preserve"> </w:t>
      </w:r>
    </w:p>
    <w:p w14:paraId="5310C753" w14:textId="77777777" w:rsidR="0051143B" w:rsidRDefault="00000000">
      <w:pPr>
        <w:tabs>
          <w:tab w:val="center" w:pos="3596"/>
          <w:tab w:val="center" w:pos="5204"/>
        </w:tabs>
        <w:spacing w:after="0"/>
      </w:pPr>
      <w:r>
        <w:rPr>
          <w:noProof/>
        </w:rPr>
        <w:drawing>
          <wp:anchor distT="0" distB="0" distL="114300" distR="114300" simplePos="0" relativeHeight="251659264" behindDoc="0" locked="0" layoutInCell="1" allowOverlap="0" wp14:anchorId="6EBB8C38" wp14:editId="2BFF3ED3">
            <wp:simplePos x="0" y="0"/>
            <wp:positionH relativeFrom="column">
              <wp:posOffset>-35102</wp:posOffset>
            </wp:positionH>
            <wp:positionV relativeFrom="paragraph">
              <wp:posOffset>-4543</wp:posOffset>
            </wp:positionV>
            <wp:extent cx="2283333" cy="3232912"/>
            <wp:effectExtent l="0" t="0" r="0" b="0"/>
            <wp:wrapSquare wrapText="bothSides"/>
            <wp:docPr id="597" name="Picture 597"/>
            <wp:cNvGraphicFramePr/>
            <a:graphic xmlns:a="http://schemas.openxmlformats.org/drawingml/2006/main">
              <a:graphicData uri="http://schemas.openxmlformats.org/drawingml/2006/picture">
                <pic:pic xmlns:pic="http://schemas.openxmlformats.org/drawingml/2006/picture">
                  <pic:nvPicPr>
                    <pic:cNvPr id="597" name="Picture 597"/>
                    <pic:cNvPicPr/>
                  </pic:nvPicPr>
                  <pic:blipFill>
                    <a:blip r:embed="rId8"/>
                    <a:stretch>
                      <a:fillRect/>
                    </a:stretch>
                  </pic:blipFill>
                  <pic:spPr>
                    <a:xfrm>
                      <a:off x="0" y="0"/>
                      <a:ext cx="2283333" cy="3232912"/>
                    </a:xfrm>
                    <a:prstGeom prst="rect">
                      <a:avLst/>
                    </a:prstGeom>
                  </pic:spPr>
                </pic:pic>
              </a:graphicData>
            </a:graphic>
          </wp:anchor>
        </w:drawing>
      </w:r>
      <w:r>
        <w:tab/>
      </w:r>
      <w:r>
        <w:rPr>
          <w:rFonts w:ascii="Aptos" w:eastAsia="Aptos" w:hAnsi="Aptos" w:cs="Aptos"/>
        </w:rPr>
        <w:t xml:space="preserve"> </w:t>
      </w:r>
      <w:r>
        <w:rPr>
          <w:rFonts w:ascii="Aptos" w:eastAsia="Aptos" w:hAnsi="Aptos" w:cs="Aptos"/>
        </w:rPr>
        <w:tab/>
      </w:r>
      <w:r>
        <w:rPr>
          <w:rFonts w:ascii="Aptos" w:eastAsia="Aptos" w:hAnsi="Aptos" w:cs="Aptos"/>
          <w:b/>
        </w:rPr>
        <w:t xml:space="preserve">Riding Lights Theatre                  </w:t>
      </w:r>
    </w:p>
    <w:p w14:paraId="45BBA3D4" w14:textId="77777777" w:rsidR="0051143B" w:rsidRDefault="00000000">
      <w:pPr>
        <w:pStyle w:val="Heading3"/>
        <w:tabs>
          <w:tab w:val="center" w:pos="3596"/>
          <w:tab w:val="center" w:pos="4162"/>
          <w:tab w:val="center" w:pos="5210"/>
        </w:tabs>
        <w:ind w:left="0" w:right="0" w:firstLine="0"/>
        <w:jc w:val="left"/>
      </w:pPr>
      <w:r>
        <w:rPr>
          <w:rFonts w:ascii="Calibri" w:eastAsia="Calibri" w:hAnsi="Calibri" w:cs="Calibri"/>
          <w:b w:val="0"/>
          <w:sz w:val="22"/>
        </w:rPr>
        <w:tab/>
      </w:r>
      <w:r>
        <w:rPr>
          <w:sz w:val="22"/>
        </w:rPr>
        <w:t xml:space="preserve"> </w:t>
      </w:r>
      <w:r>
        <w:rPr>
          <w:sz w:val="22"/>
        </w:rPr>
        <w:tab/>
        <w:t xml:space="preserve"> </w:t>
      </w:r>
      <w:r>
        <w:rPr>
          <w:sz w:val="22"/>
        </w:rPr>
        <w:tab/>
        <w:t>Company</w:t>
      </w:r>
      <w:r>
        <w:rPr>
          <w:b w:val="0"/>
          <w:sz w:val="22"/>
        </w:rPr>
        <w:t xml:space="preserve"> </w:t>
      </w:r>
      <w:r>
        <w:rPr>
          <w:b w:val="0"/>
        </w:rPr>
        <w:t xml:space="preserve"> </w:t>
      </w:r>
    </w:p>
    <w:p w14:paraId="4A88CC57" w14:textId="77777777" w:rsidR="0051143B" w:rsidRDefault="00000000">
      <w:pPr>
        <w:spacing w:after="0" w:line="238" w:lineRule="auto"/>
        <w:ind w:left="3596" w:right="34"/>
      </w:pPr>
      <w:r>
        <w:rPr>
          <w:rFonts w:ascii="Aptos" w:eastAsia="Aptos" w:hAnsi="Aptos" w:cs="Aptos"/>
        </w:rPr>
        <w:t>is one of the UK’s most productive and long-established independent theatre companies. Founded in York in 1977, partly through the initiative of a city-</w:t>
      </w:r>
      <w:proofErr w:type="spellStart"/>
      <w:r>
        <w:rPr>
          <w:rFonts w:ascii="Aptos" w:eastAsia="Aptos" w:hAnsi="Aptos" w:cs="Aptos"/>
        </w:rPr>
        <w:t>centre</w:t>
      </w:r>
      <w:proofErr w:type="spellEnd"/>
      <w:r>
        <w:rPr>
          <w:rFonts w:ascii="Aptos" w:eastAsia="Aptos" w:hAnsi="Aptos" w:cs="Aptos"/>
        </w:rPr>
        <w:t xml:space="preserve"> church, the company continues to take innovative, accessible theatre into all kinds of communities far and wide.</w:t>
      </w:r>
      <w:r>
        <w:rPr>
          <w:rFonts w:ascii="Aptos" w:eastAsia="Aptos" w:hAnsi="Aptos" w:cs="Aptos"/>
          <w:color w:val="FFFFFF"/>
          <w:sz w:val="24"/>
        </w:rPr>
        <w:t xml:space="preserve"> </w:t>
      </w:r>
    </w:p>
    <w:p w14:paraId="7D13F4A7" w14:textId="77777777" w:rsidR="0051143B" w:rsidRDefault="00000000">
      <w:pPr>
        <w:spacing w:after="25" w:line="238" w:lineRule="auto"/>
        <w:ind w:left="3596" w:right="31"/>
      </w:pPr>
      <w:r>
        <w:rPr>
          <w:rFonts w:ascii="Arial" w:eastAsia="Arial" w:hAnsi="Arial" w:cs="Arial"/>
          <w:sz w:val="20"/>
        </w:rPr>
        <w:t xml:space="preserve">Our aim is to create unforgettable, entertaining theatre in response to current issues and the hopes and fears of the world we share. While the company’s roots are in a </w:t>
      </w:r>
      <w:r>
        <w:rPr>
          <w:rFonts w:ascii="Aptos" w:eastAsia="Aptos" w:hAnsi="Aptos" w:cs="Aptos"/>
          <w:sz w:val="20"/>
        </w:rPr>
        <w:t>C</w:t>
      </w:r>
      <w:r>
        <w:rPr>
          <w:rFonts w:ascii="Arial" w:eastAsia="Arial" w:hAnsi="Arial" w:cs="Arial"/>
          <w:sz w:val="20"/>
        </w:rPr>
        <w:t>hristian ethos, our work is open to everyone, using faith as a springboard to explore all aspects of life.</w:t>
      </w:r>
      <w:r>
        <w:rPr>
          <w:rFonts w:ascii="Arial" w:eastAsia="Arial" w:hAnsi="Arial" w:cs="Arial"/>
          <w:color w:val="FFFFFF"/>
          <w:sz w:val="20"/>
        </w:rPr>
        <w:t xml:space="preserve"> </w:t>
      </w:r>
    </w:p>
    <w:p w14:paraId="019D9CB7" w14:textId="77777777" w:rsidR="0051143B" w:rsidRDefault="00000000">
      <w:pPr>
        <w:spacing w:after="0"/>
        <w:ind w:right="32"/>
        <w:jc w:val="center"/>
      </w:pPr>
      <w:r>
        <w:rPr>
          <w:rFonts w:ascii="Aptos" w:eastAsia="Aptos" w:hAnsi="Aptos" w:cs="Aptos"/>
          <w:b/>
        </w:rPr>
        <w:t xml:space="preserve"> </w:t>
      </w:r>
    </w:p>
    <w:p w14:paraId="1691B721" w14:textId="77777777" w:rsidR="0051143B" w:rsidRDefault="00000000">
      <w:pPr>
        <w:spacing w:after="0"/>
        <w:ind w:right="233"/>
        <w:jc w:val="right"/>
      </w:pPr>
      <w:r>
        <w:rPr>
          <w:rFonts w:ascii="Aptos" w:eastAsia="Aptos" w:hAnsi="Aptos" w:cs="Aptos"/>
          <w:b/>
        </w:rPr>
        <w:t xml:space="preserve"> </w:t>
      </w:r>
      <w:r>
        <w:rPr>
          <w:rFonts w:ascii="Aptos" w:eastAsia="Aptos" w:hAnsi="Aptos" w:cs="Aptos"/>
          <w:b/>
        </w:rPr>
        <w:tab/>
        <w:t xml:space="preserve"> </w:t>
      </w:r>
      <w:r>
        <w:rPr>
          <w:rFonts w:ascii="Aptos" w:eastAsia="Aptos" w:hAnsi="Aptos" w:cs="Aptos"/>
          <w:b/>
        </w:rPr>
        <w:tab/>
        <w:t xml:space="preserve"> </w:t>
      </w:r>
      <w:r>
        <w:rPr>
          <w:rFonts w:ascii="Aptos" w:eastAsia="Aptos" w:hAnsi="Aptos" w:cs="Aptos"/>
          <w:b/>
        </w:rPr>
        <w:tab/>
        <w:t xml:space="preserve"> </w:t>
      </w:r>
      <w:r>
        <w:rPr>
          <w:rFonts w:ascii="Aptos" w:eastAsia="Aptos" w:hAnsi="Aptos" w:cs="Aptos"/>
          <w:b/>
        </w:rPr>
        <w:tab/>
        <w:t xml:space="preserve"> </w:t>
      </w:r>
      <w:r>
        <w:rPr>
          <w:rFonts w:ascii="Aptos" w:eastAsia="Aptos" w:hAnsi="Aptos" w:cs="Aptos"/>
          <w:b/>
        </w:rPr>
        <w:tab/>
        <w:t xml:space="preserve"> </w:t>
      </w:r>
      <w:r>
        <w:rPr>
          <w:rFonts w:ascii="Aptos" w:eastAsia="Aptos" w:hAnsi="Aptos" w:cs="Aptos"/>
          <w:b/>
        </w:rPr>
        <w:tab/>
      </w:r>
      <w:r>
        <w:rPr>
          <w:rFonts w:ascii="Aptos" w:eastAsia="Aptos" w:hAnsi="Aptos" w:cs="Aptos"/>
        </w:rPr>
        <w:t xml:space="preserve"> </w:t>
      </w:r>
    </w:p>
    <w:p w14:paraId="6F2B2BA1" w14:textId="77777777" w:rsidR="0051143B" w:rsidRDefault="00000000">
      <w:pPr>
        <w:spacing w:after="0"/>
        <w:ind w:left="13" w:hanging="10"/>
        <w:jc w:val="center"/>
      </w:pPr>
      <w:r>
        <w:rPr>
          <w:rFonts w:ascii="Aptos" w:eastAsia="Aptos" w:hAnsi="Aptos" w:cs="Aptos"/>
          <w:b/>
          <w:sz w:val="24"/>
        </w:rPr>
        <w:lastRenderedPageBreak/>
        <w:t xml:space="preserve">URGENT APPEAL </w:t>
      </w:r>
    </w:p>
    <w:p w14:paraId="66359F22" w14:textId="77777777" w:rsidR="0051143B" w:rsidRDefault="00000000">
      <w:pPr>
        <w:pStyle w:val="Heading3"/>
        <w:ind w:left="19" w:right="0" w:firstLine="0"/>
        <w:jc w:val="left"/>
      </w:pPr>
      <w:r>
        <w:t xml:space="preserve">COMMUNITY LARDER AT ST. ANDREWS CHURCH IN HARDWICK </w:t>
      </w:r>
    </w:p>
    <w:p w14:paraId="3226C321" w14:textId="77777777" w:rsidR="0051143B" w:rsidRDefault="00000000">
      <w:pPr>
        <w:spacing w:after="5" w:line="250" w:lineRule="auto"/>
        <w:ind w:left="17" w:right="7" w:hanging="10"/>
        <w:jc w:val="center"/>
      </w:pPr>
      <w:r>
        <w:rPr>
          <w:rFonts w:ascii="Aptos" w:eastAsia="Aptos" w:hAnsi="Aptos" w:cs="Aptos"/>
          <w:sz w:val="24"/>
        </w:rPr>
        <w:t>An unfortunate incident at St Andrews Church has resulted in smoke damage to parts of</w:t>
      </w:r>
      <w:r>
        <w:rPr>
          <w:rFonts w:ascii="Aptos" w:eastAsia="Aptos" w:hAnsi="Aptos" w:cs="Aptos"/>
          <w:sz w:val="12"/>
        </w:rPr>
        <w:t xml:space="preserve"> </w:t>
      </w:r>
      <w:r>
        <w:rPr>
          <w:rFonts w:ascii="Aptos" w:eastAsia="Aptos" w:hAnsi="Aptos" w:cs="Aptos"/>
          <w:sz w:val="24"/>
        </w:rPr>
        <w:t xml:space="preserve">the building. Fortunately, there were no injuries or structural damage, but insurers have appointed </w:t>
      </w:r>
    </w:p>
    <w:p w14:paraId="1418926C" w14:textId="77777777" w:rsidR="0051143B" w:rsidRDefault="00000000">
      <w:pPr>
        <w:spacing w:after="5" w:line="250" w:lineRule="auto"/>
        <w:ind w:left="17" w:right="7" w:hanging="10"/>
        <w:jc w:val="center"/>
      </w:pPr>
      <w:r>
        <w:rPr>
          <w:rFonts w:ascii="Aptos" w:eastAsia="Aptos" w:hAnsi="Aptos" w:cs="Aptos"/>
          <w:sz w:val="24"/>
        </w:rPr>
        <w:t xml:space="preserve">specialist cleaners, a lengthy process, affecting both church and the Community Larder.  We offer our prayers to all affected at St </w:t>
      </w:r>
    </w:p>
    <w:p w14:paraId="0DB5ED03" w14:textId="77777777" w:rsidR="0051143B" w:rsidRDefault="00000000">
      <w:pPr>
        <w:spacing w:after="5" w:line="250" w:lineRule="auto"/>
        <w:ind w:left="17" w:right="7" w:hanging="10"/>
        <w:jc w:val="center"/>
      </w:pPr>
      <w:r>
        <w:rPr>
          <w:rFonts w:ascii="Aptos" w:eastAsia="Aptos" w:hAnsi="Aptos" w:cs="Aptos"/>
          <w:sz w:val="24"/>
        </w:rPr>
        <w:t>Andrews Methodist Church as they deal with the distress and difficulties this is causing.</w:t>
      </w:r>
      <w:r>
        <w:rPr>
          <w:rFonts w:ascii="Aptos" w:eastAsia="Aptos" w:hAnsi="Aptos" w:cs="Aptos"/>
          <w:b/>
          <w:sz w:val="24"/>
        </w:rPr>
        <w:t xml:space="preserve"> </w:t>
      </w:r>
    </w:p>
    <w:p w14:paraId="17525346" w14:textId="77777777" w:rsidR="0051143B" w:rsidRDefault="00000000">
      <w:pPr>
        <w:spacing w:after="5" w:line="250" w:lineRule="auto"/>
        <w:ind w:left="17" w:right="7" w:hanging="10"/>
        <w:jc w:val="center"/>
      </w:pPr>
      <w:r>
        <w:rPr>
          <w:rFonts w:ascii="Aptos" w:eastAsia="Aptos" w:hAnsi="Aptos" w:cs="Aptos"/>
          <w:sz w:val="24"/>
        </w:rPr>
        <w:t xml:space="preserve">A major problem for the Food Larder is that all the goods are smoke damaged and have been condemned by the insurers. All food, toiletries and clothing will be destroyed.     All these items have been donated, or purchased specifically with cash given by supporters, and in the course of time, insurance will hopefully cover the estimated costs.   In the meantime, this vital </w:t>
      </w:r>
    </w:p>
    <w:p w14:paraId="4C516D56" w14:textId="77777777" w:rsidR="0051143B" w:rsidRDefault="00000000">
      <w:pPr>
        <w:spacing w:after="5" w:line="250" w:lineRule="auto"/>
        <w:ind w:left="17" w:right="7" w:hanging="10"/>
        <w:jc w:val="center"/>
      </w:pPr>
      <w:r>
        <w:rPr>
          <w:rFonts w:ascii="Aptos" w:eastAsia="Aptos" w:hAnsi="Aptos" w:cs="Aptos"/>
          <w:sz w:val="24"/>
        </w:rPr>
        <w:t xml:space="preserve">service to the local community is unable to re-open until cleaning is complete and </w:t>
      </w:r>
      <w:r>
        <w:rPr>
          <w:rFonts w:ascii="Aptos" w:eastAsia="Aptos" w:hAnsi="Aptos" w:cs="Aptos"/>
          <w:b/>
          <w:sz w:val="24"/>
        </w:rPr>
        <w:t>they have been able to re-stock</w:t>
      </w:r>
      <w:r>
        <w:rPr>
          <w:rFonts w:ascii="Aptos" w:eastAsia="Aptos" w:hAnsi="Aptos" w:cs="Aptos"/>
          <w:sz w:val="24"/>
        </w:rPr>
        <w:t xml:space="preserve">! </w:t>
      </w:r>
    </w:p>
    <w:p w14:paraId="6ADC4BF7" w14:textId="77777777" w:rsidR="0051143B" w:rsidRDefault="00000000">
      <w:pPr>
        <w:spacing w:after="5" w:line="250" w:lineRule="auto"/>
        <w:ind w:left="26" w:firstLine="120"/>
      </w:pPr>
      <w:r>
        <w:rPr>
          <w:rFonts w:ascii="Aptos" w:eastAsia="Aptos" w:hAnsi="Aptos" w:cs="Aptos"/>
          <w:sz w:val="24"/>
        </w:rPr>
        <w:t xml:space="preserve">It would be wonderful if a concerted effort could be made in the next two/three weeks to collect as many items as possible to help re-stock and reopen at the earliest date. </w:t>
      </w:r>
      <w:r>
        <w:rPr>
          <w:rFonts w:ascii="Aptos" w:eastAsia="Aptos" w:hAnsi="Aptos" w:cs="Aptos"/>
          <w:sz w:val="24"/>
        </w:rPr>
        <w:tab/>
        <w:t xml:space="preserve"> </w:t>
      </w:r>
    </w:p>
    <w:p w14:paraId="205B26C3" w14:textId="77777777" w:rsidR="0051143B" w:rsidRDefault="00000000">
      <w:pPr>
        <w:pStyle w:val="Heading3"/>
        <w:ind w:left="13" w:right="2"/>
      </w:pPr>
      <w:r>
        <w:t>ITEMS MOST NEEDED ARE</w:t>
      </w:r>
      <w:r>
        <w:rPr>
          <w:b w:val="0"/>
        </w:rPr>
        <w:t xml:space="preserve"> </w:t>
      </w:r>
    </w:p>
    <w:p w14:paraId="63EACD32" w14:textId="77777777" w:rsidR="0051143B" w:rsidRDefault="00000000">
      <w:pPr>
        <w:spacing w:after="5" w:line="250" w:lineRule="auto"/>
        <w:ind w:left="17" w:right="7" w:hanging="10"/>
        <w:jc w:val="center"/>
      </w:pPr>
      <w:r>
        <w:rPr>
          <w:rFonts w:ascii="Aptos" w:eastAsia="Aptos" w:hAnsi="Aptos" w:cs="Aptos"/>
          <w:sz w:val="24"/>
        </w:rPr>
        <w:t xml:space="preserve">Tinned items of every kind - all vegetables, beans, spaghetti, soups, meat, tuna etc. </w:t>
      </w:r>
    </w:p>
    <w:p w14:paraId="41CEE682" w14:textId="77777777" w:rsidR="0051143B" w:rsidRDefault="00000000">
      <w:pPr>
        <w:spacing w:after="5" w:line="250" w:lineRule="auto"/>
        <w:ind w:left="17" w:right="10" w:hanging="10"/>
        <w:jc w:val="center"/>
      </w:pPr>
      <w:r>
        <w:rPr>
          <w:rFonts w:ascii="Aptos" w:eastAsia="Aptos" w:hAnsi="Aptos" w:cs="Aptos"/>
          <w:sz w:val="24"/>
        </w:rPr>
        <w:t xml:space="preserve">Tinned/packet custard, rice pudding etc. </w:t>
      </w:r>
    </w:p>
    <w:p w14:paraId="396DDFEB" w14:textId="77777777" w:rsidR="0051143B" w:rsidRDefault="00000000">
      <w:pPr>
        <w:spacing w:after="5" w:line="250" w:lineRule="auto"/>
        <w:ind w:left="768" w:right="760" w:hanging="10"/>
        <w:jc w:val="center"/>
      </w:pPr>
      <w:r>
        <w:rPr>
          <w:rFonts w:ascii="Aptos" w:eastAsia="Aptos" w:hAnsi="Aptos" w:cs="Aptos"/>
          <w:sz w:val="24"/>
        </w:rPr>
        <w:t xml:space="preserve">Breakfast cereals of all kinds, biscuits Tea </w:t>
      </w:r>
      <w:proofErr w:type="gramStart"/>
      <w:r>
        <w:rPr>
          <w:rFonts w:ascii="Aptos" w:eastAsia="Aptos" w:hAnsi="Aptos" w:cs="Aptos"/>
          <w:sz w:val="24"/>
        </w:rPr>
        <w:t>bags,  coffee,  carton</w:t>
      </w:r>
      <w:proofErr w:type="gramEnd"/>
      <w:r>
        <w:rPr>
          <w:rFonts w:ascii="Aptos" w:eastAsia="Aptos" w:hAnsi="Aptos" w:cs="Aptos"/>
          <w:sz w:val="24"/>
        </w:rPr>
        <w:t xml:space="preserve"> UHT milk, fruit cordials etc. </w:t>
      </w:r>
    </w:p>
    <w:p w14:paraId="47341A47" w14:textId="77777777" w:rsidR="0051143B" w:rsidRDefault="00000000">
      <w:pPr>
        <w:spacing w:after="5" w:line="250" w:lineRule="auto"/>
        <w:ind w:left="36" w:hanging="10"/>
      </w:pPr>
      <w:r>
        <w:rPr>
          <w:rFonts w:ascii="Aptos" w:eastAsia="Aptos" w:hAnsi="Aptos" w:cs="Aptos"/>
          <w:sz w:val="24"/>
        </w:rPr>
        <w:t xml:space="preserve">Pasta, rice, pasta sauces, Pot noodles, hot dogs, quick snacks etc. </w:t>
      </w:r>
    </w:p>
    <w:p w14:paraId="34E102D1" w14:textId="77777777" w:rsidR="0051143B" w:rsidRDefault="00000000">
      <w:pPr>
        <w:spacing w:after="0" w:line="240" w:lineRule="auto"/>
        <w:ind w:left="2251" w:right="486" w:hanging="1769"/>
        <w:jc w:val="both"/>
      </w:pPr>
      <w:proofErr w:type="gramStart"/>
      <w:r>
        <w:rPr>
          <w:rFonts w:ascii="Aptos" w:eastAsia="Aptos" w:hAnsi="Aptos" w:cs="Aptos"/>
          <w:sz w:val="24"/>
        </w:rPr>
        <w:t>Toiletries,  shower</w:t>
      </w:r>
      <w:proofErr w:type="gramEnd"/>
      <w:r>
        <w:rPr>
          <w:rFonts w:ascii="Aptos" w:eastAsia="Aptos" w:hAnsi="Aptos" w:cs="Aptos"/>
          <w:sz w:val="24"/>
        </w:rPr>
        <w:t xml:space="preserve"> </w:t>
      </w:r>
      <w:proofErr w:type="gramStart"/>
      <w:r>
        <w:rPr>
          <w:rFonts w:ascii="Aptos" w:eastAsia="Aptos" w:hAnsi="Aptos" w:cs="Aptos"/>
          <w:sz w:val="24"/>
        </w:rPr>
        <w:t>gel,  shampoo,  soap,  spray</w:t>
      </w:r>
      <w:proofErr w:type="gramEnd"/>
      <w:r>
        <w:rPr>
          <w:rFonts w:ascii="Aptos" w:eastAsia="Aptos" w:hAnsi="Aptos" w:cs="Aptos"/>
          <w:sz w:val="24"/>
        </w:rPr>
        <w:t xml:space="preserve"> </w:t>
      </w:r>
      <w:proofErr w:type="gramStart"/>
      <w:r>
        <w:rPr>
          <w:rFonts w:ascii="Aptos" w:eastAsia="Aptos" w:hAnsi="Aptos" w:cs="Aptos"/>
          <w:sz w:val="24"/>
        </w:rPr>
        <w:t>deodorant,  toothpaste,  toothbrush</w:t>
      </w:r>
      <w:proofErr w:type="gramEnd"/>
      <w:r>
        <w:rPr>
          <w:rFonts w:ascii="Aptos" w:eastAsia="Aptos" w:hAnsi="Aptos" w:cs="Aptos"/>
          <w:sz w:val="24"/>
        </w:rPr>
        <w:t xml:space="preserve"> Clothes laundry pods </w:t>
      </w:r>
    </w:p>
    <w:p w14:paraId="3735CA6B" w14:textId="77777777" w:rsidR="0051143B" w:rsidRDefault="00000000">
      <w:pPr>
        <w:spacing w:after="5" w:line="250" w:lineRule="auto"/>
        <w:ind w:left="17" w:right="7" w:hanging="10"/>
        <w:jc w:val="center"/>
      </w:pPr>
      <w:r>
        <w:rPr>
          <w:rFonts w:ascii="Aptos" w:eastAsia="Aptos" w:hAnsi="Aptos" w:cs="Aptos"/>
          <w:sz w:val="24"/>
        </w:rPr>
        <w:t xml:space="preserve">If any churches </w:t>
      </w:r>
      <w:proofErr w:type="gramStart"/>
      <w:r>
        <w:rPr>
          <w:rFonts w:ascii="Aptos" w:eastAsia="Aptos" w:hAnsi="Aptos" w:cs="Aptos"/>
          <w:sz w:val="24"/>
        </w:rPr>
        <w:t>are able to</w:t>
      </w:r>
      <w:proofErr w:type="gramEnd"/>
      <w:r>
        <w:rPr>
          <w:rFonts w:ascii="Aptos" w:eastAsia="Aptos" w:hAnsi="Aptos" w:cs="Aptos"/>
          <w:sz w:val="24"/>
        </w:rPr>
        <w:t xml:space="preserve"> make a collection of any of these items, please check with </w:t>
      </w:r>
      <w:proofErr w:type="spellStart"/>
      <w:r>
        <w:rPr>
          <w:rFonts w:ascii="Aptos" w:eastAsia="Aptos" w:hAnsi="Aptos" w:cs="Aptos"/>
          <w:sz w:val="24"/>
        </w:rPr>
        <w:t>Mrs</w:t>
      </w:r>
      <w:proofErr w:type="spellEnd"/>
      <w:r>
        <w:rPr>
          <w:rFonts w:ascii="Aptos" w:eastAsia="Aptos" w:hAnsi="Aptos" w:cs="Aptos"/>
          <w:sz w:val="24"/>
        </w:rPr>
        <w:t xml:space="preserve"> Gill Carr at St Andrews Church for the best </w:t>
      </w:r>
    </w:p>
    <w:p w14:paraId="25A33115" w14:textId="77777777" w:rsidR="0051143B" w:rsidRDefault="00000000">
      <w:pPr>
        <w:spacing w:after="5" w:line="250" w:lineRule="auto"/>
        <w:ind w:left="17" w:right="7" w:hanging="10"/>
        <w:jc w:val="center"/>
      </w:pPr>
      <w:r>
        <w:rPr>
          <w:rFonts w:ascii="Aptos" w:eastAsia="Aptos" w:hAnsi="Aptos" w:cs="Aptos"/>
          <w:sz w:val="24"/>
        </w:rPr>
        <w:t xml:space="preserve">time to deliver which may not be possible while cleaning operations continue.  </w:t>
      </w:r>
    </w:p>
    <w:p w14:paraId="009EADAD" w14:textId="77777777" w:rsidR="0051143B" w:rsidRDefault="00000000">
      <w:pPr>
        <w:spacing w:after="5" w:line="250" w:lineRule="auto"/>
        <w:ind w:left="17" w:right="9" w:hanging="10"/>
        <w:jc w:val="center"/>
      </w:pPr>
      <w:r>
        <w:rPr>
          <w:rFonts w:ascii="Aptos" w:eastAsia="Aptos" w:hAnsi="Aptos" w:cs="Aptos"/>
          <w:sz w:val="24"/>
        </w:rPr>
        <w:t xml:space="preserve">CASH DONATIONS ARE NEEDED TOO.  </w:t>
      </w:r>
    </w:p>
    <w:p w14:paraId="62797E6B" w14:textId="77777777" w:rsidR="0051143B" w:rsidRDefault="00000000">
      <w:pPr>
        <w:spacing w:after="5" w:line="250" w:lineRule="auto"/>
        <w:ind w:left="17" w:right="6" w:hanging="10"/>
        <w:jc w:val="center"/>
      </w:pPr>
      <w:r>
        <w:rPr>
          <w:rFonts w:ascii="Aptos" w:eastAsia="Aptos" w:hAnsi="Aptos" w:cs="Aptos"/>
          <w:sz w:val="24"/>
        </w:rPr>
        <w:t xml:space="preserve">This Appeal is supported by the Circuit Leadership Team. </w:t>
      </w:r>
    </w:p>
    <w:sectPr w:rsidR="0051143B">
      <w:pgSz w:w="16838" w:h="11906" w:orient="landscape"/>
      <w:pgMar w:top="466" w:right="705" w:bottom="545" w:left="775" w:header="720" w:footer="720" w:gutter="0"/>
      <w:cols w:num="2" w:space="720" w:equalWidth="0">
        <w:col w:w="7050" w:space="2740"/>
        <w:col w:w="556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volini">
    <w:panose1 w:val="03000502040302020204"/>
    <w:charset w:val="00"/>
    <w:family w:val="script"/>
    <w:pitch w:val="variable"/>
    <w:sig w:usb0="A11526FF" w:usb1="8000000A" w:usb2="0001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3B"/>
    <w:rsid w:val="00137D94"/>
    <w:rsid w:val="003A492D"/>
    <w:rsid w:val="0051143B"/>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1DBCFB83"/>
  <w15:docId w15:val="{CDD248B4-8C29-D746-943A-14004764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D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10" w:hanging="10"/>
      <w:outlineLvl w:val="0"/>
    </w:pPr>
    <w:rPr>
      <w:rFonts w:ascii="Aptos" w:eastAsia="Aptos" w:hAnsi="Aptos" w:cs="Aptos"/>
      <w:b/>
      <w:color w:val="000000"/>
      <w:sz w:val="20"/>
    </w:rPr>
  </w:style>
  <w:style w:type="paragraph" w:styleId="Heading2">
    <w:name w:val="heading 2"/>
    <w:next w:val="Normal"/>
    <w:link w:val="Heading2Char"/>
    <w:uiPriority w:val="9"/>
    <w:unhideWhenUsed/>
    <w:qFormat/>
    <w:pPr>
      <w:keepNext/>
      <w:keepLines/>
      <w:spacing w:after="0" w:line="259" w:lineRule="auto"/>
      <w:outlineLvl w:val="1"/>
    </w:pPr>
    <w:rPr>
      <w:rFonts w:ascii="Aptos" w:eastAsia="Aptos" w:hAnsi="Aptos" w:cs="Aptos"/>
      <w:b/>
      <w:color w:val="000000"/>
      <w:sz w:val="25"/>
    </w:rPr>
  </w:style>
  <w:style w:type="paragraph" w:styleId="Heading3">
    <w:name w:val="heading 3"/>
    <w:next w:val="Normal"/>
    <w:link w:val="Heading3Char"/>
    <w:uiPriority w:val="9"/>
    <w:unhideWhenUsed/>
    <w:qFormat/>
    <w:pPr>
      <w:keepNext/>
      <w:keepLines/>
      <w:spacing w:after="0" w:line="259" w:lineRule="auto"/>
      <w:ind w:left="10" w:right="392" w:hanging="10"/>
      <w:jc w:val="center"/>
      <w:outlineLvl w:val="2"/>
    </w:pPr>
    <w:rPr>
      <w:rFonts w:ascii="Aptos" w:eastAsia="Aptos" w:hAnsi="Aptos" w:cs="Apto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ptos" w:eastAsia="Aptos" w:hAnsi="Aptos" w:cs="Aptos"/>
      <w:b/>
      <w:color w:val="000000"/>
      <w:sz w:val="20"/>
    </w:rPr>
  </w:style>
  <w:style w:type="character" w:customStyle="1" w:styleId="Heading2Char">
    <w:name w:val="Heading 2 Char"/>
    <w:link w:val="Heading2"/>
    <w:rPr>
      <w:rFonts w:ascii="Aptos" w:eastAsia="Aptos" w:hAnsi="Aptos" w:cs="Aptos"/>
      <w:b/>
      <w:color w:val="000000"/>
      <w:sz w:val="25"/>
    </w:rPr>
  </w:style>
  <w:style w:type="character" w:customStyle="1" w:styleId="Heading3Char">
    <w:name w:val="Heading 3 Char"/>
    <w:link w:val="Heading3"/>
    <w:rPr>
      <w:rFonts w:ascii="Aptos" w:eastAsia="Aptos" w:hAnsi="Aptos" w:cs="Aptos"/>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0.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Howard-Norman</dc:creator>
  <cp:keywords/>
  <cp:lastModifiedBy>Mark Hall</cp:lastModifiedBy>
  <cp:revision>2</cp:revision>
  <dcterms:created xsi:type="dcterms:W3CDTF">2026-01-18T23:11:00Z</dcterms:created>
  <dcterms:modified xsi:type="dcterms:W3CDTF">2026-01-18T23:11:00Z</dcterms:modified>
</cp:coreProperties>
</file>